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90D" w:rsidRPr="0054290D" w:rsidRDefault="00945F02" w:rsidP="0054290D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color w:val="000000"/>
          <w:sz w:val="28"/>
          <w:szCs w:val="24"/>
          <w:u w:val="single"/>
        </w:rPr>
      </w:pPr>
      <w:r w:rsidRPr="003461DE">
        <w:rPr>
          <w:rFonts w:ascii="Arial" w:hAnsi="Arial" w:cs="Arial"/>
          <w:b/>
          <w:color w:val="000000"/>
          <w:sz w:val="28"/>
          <w:szCs w:val="24"/>
          <w:highlight w:val="magenta"/>
          <w:u w:val="single"/>
        </w:rPr>
        <w:t>3. BOD</w:t>
      </w:r>
      <w:r w:rsidR="00A03A72">
        <w:rPr>
          <w:rFonts w:ascii="Arial" w:hAnsi="Arial" w:cs="Arial"/>
          <w:b/>
          <w:color w:val="000000"/>
          <w:sz w:val="28"/>
          <w:szCs w:val="24"/>
          <w:highlight w:val="magenta"/>
          <w:u w:val="single"/>
        </w:rPr>
        <w:t xml:space="preserve"> – I</w:t>
      </w:r>
      <w:r w:rsidR="00147A08" w:rsidRPr="003461DE">
        <w:rPr>
          <w:rFonts w:ascii="Arial" w:hAnsi="Arial" w:cs="Arial"/>
          <w:b/>
          <w:color w:val="000000"/>
          <w:sz w:val="28"/>
          <w:szCs w:val="24"/>
          <w:highlight w:val="magenta"/>
          <w:u w:val="single"/>
        </w:rPr>
        <w:t>ndividuálny vzdelávací program</w:t>
      </w:r>
      <w:r w:rsidR="0054290D" w:rsidRPr="0054290D">
        <w:rPr>
          <w:rFonts w:ascii="Arial" w:hAnsi="Arial" w:cs="Arial"/>
          <w:b/>
          <w:color w:val="000000"/>
          <w:sz w:val="28"/>
          <w:szCs w:val="24"/>
          <w:u w:val="single"/>
        </w:rPr>
        <w:t xml:space="preserve"> - písm. A) Denná forma štúdia – aj ako DIŠTANČNÁ</w:t>
      </w:r>
    </w:p>
    <w:p w:rsidR="00945F02" w:rsidRPr="00630B72" w:rsidRDefault="00945F02" w:rsidP="00945F02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945F02" w:rsidRPr="00630B72" w:rsidRDefault="00945F02" w:rsidP="00945F02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30B72">
        <w:rPr>
          <w:rFonts w:ascii="Arial" w:hAnsi="Arial" w:cs="Arial"/>
          <w:color w:val="000000"/>
          <w:sz w:val="24"/>
          <w:szCs w:val="24"/>
        </w:rPr>
        <w:t>v tomto bode ide o žiaka so ŠVVP na základe ZDRAVOTNÉHO ZNEVÝHODNENIA alebo ŽIAKA SO VŠEOBECNÝM INTELEKTOVÝM NADANÍM:</w:t>
      </w:r>
    </w:p>
    <w:p w:rsidR="00C2003D" w:rsidRPr="00630B72" w:rsidRDefault="00B96C07" w:rsidP="00B96C07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30B72">
        <w:rPr>
          <w:rFonts w:ascii="Arial" w:hAnsi="Arial" w:cs="Arial"/>
          <w:color w:val="000000"/>
          <w:sz w:val="24"/>
          <w:szCs w:val="24"/>
        </w:rPr>
        <w:t>Títo žiaci sú vzdelávaní v škole podľa INDIVIDUÁLNEHO VZDELÁVACIEHO PROGRAMU</w:t>
      </w:r>
      <w:r w:rsidR="00C2003D" w:rsidRPr="00630B72">
        <w:rPr>
          <w:rFonts w:ascii="Arial" w:hAnsi="Arial" w:cs="Arial"/>
          <w:color w:val="000000"/>
          <w:sz w:val="24"/>
          <w:szCs w:val="24"/>
        </w:rPr>
        <w:t xml:space="preserve"> (IVP), o ktorom </w:t>
      </w:r>
      <w:r w:rsidR="00C2003D" w:rsidRPr="00630B72">
        <w:rPr>
          <w:rFonts w:ascii="Arial" w:hAnsi="Arial" w:cs="Arial"/>
          <w:b/>
          <w:color w:val="000000"/>
          <w:sz w:val="24"/>
          <w:szCs w:val="24"/>
        </w:rPr>
        <w:t>nerozhoduje riaditeľ</w:t>
      </w:r>
      <w:r w:rsidR="006822D6">
        <w:rPr>
          <w:rFonts w:ascii="Arial" w:hAnsi="Arial" w:cs="Arial"/>
          <w:color w:val="000000"/>
          <w:sz w:val="24"/>
          <w:szCs w:val="24"/>
        </w:rPr>
        <w:t xml:space="preserve"> (</w:t>
      </w:r>
      <w:r w:rsidR="00C2003D" w:rsidRPr="00630B72">
        <w:rPr>
          <w:rFonts w:ascii="Arial" w:hAnsi="Arial" w:cs="Arial"/>
          <w:color w:val="000000"/>
          <w:sz w:val="24"/>
          <w:szCs w:val="24"/>
        </w:rPr>
        <w:t xml:space="preserve">zákon 596/2003 </w:t>
      </w:r>
      <w:proofErr w:type="spellStart"/>
      <w:r w:rsidR="00C2003D" w:rsidRPr="00630B72">
        <w:rPr>
          <w:rFonts w:ascii="Arial" w:hAnsi="Arial" w:cs="Arial"/>
          <w:color w:val="000000"/>
          <w:sz w:val="24"/>
          <w:szCs w:val="24"/>
        </w:rPr>
        <w:t>Z.z</w:t>
      </w:r>
      <w:proofErr w:type="spellEnd"/>
      <w:r w:rsidR="00C2003D" w:rsidRPr="00630B72">
        <w:rPr>
          <w:rFonts w:ascii="Arial" w:hAnsi="Arial" w:cs="Arial"/>
          <w:color w:val="000000"/>
          <w:sz w:val="24"/>
          <w:szCs w:val="24"/>
        </w:rPr>
        <w:t>.).</w:t>
      </w:r>
    </w:p>
    <w:p w:rsidR="00B96C07" w:rsidRPr="00630B72" w:rsidRDefault="00C2003D" w:rsidP="00B96C07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30B72">
        <w:rPr>
          <w:rFonts w:ascii="Arial" w:hAnsi="Arial" w:cs="Arial"/>
          <w:color w:val="000000"/>
          <w:sz w:val="24"/>
          <w:szCs w:val="24"/>
        </w:rPr>
        <w:t xml:space="preserve">ŠKOLA </w:t>
      </w:r>
      <w:r w:rsidRPr="00630B72">
        <w:rPr>
          <w:rFonts w:ascii="Arial" w:hAnsi="Arial" w:cs="Arial"/>
          <w:b/>
          <w:color w:val="000000"/>
          <w:sz w:val="24"/>
          <w:szCs w:val="24"/>
        </w:rPr>
        <w:t>je na základe odporúčania poradenského zariadenia</w:t>
      </w:r>
      <w:r w:rsidRPr="00630B72">
        <w:rPr>
          <w:rFonts w:ascii="Arial" w:hAnsi="Arial" w:cs="Arial"/>
          <w:color w:val="000000"/>
          <w:sz w:val="24"/>
          <w:szCs w:val="24"/>
        </w:rPr>
        <w:t xml:space="preserve"> POVINNÁ tento program vypracovať a postupovať podľa neho a následne OBOZNÁMIŤ a </w:t>
      </w:r>
      <w:r w:rsidRPr="00630B72">
        <w:rPr>
          <w:rFonts w:ascii="Arial" w:hAnsi="Arial" w:cs="Arial"/>
          <w:b/>
          <w:color w:val="000000"/>
          <w:sz w:val="24"/>
          <w:szCs w:val="24"/>
        </w:rPr>
        <w:t>dať podpísať informovaný súhlas</w:t>
      </w:r>
      <w:r w:rsidRPr="00630B72">
        <w:rPr>
          <w:rFonts w:ascii="Arial" w:hAnsi="Arial" w:cs="Arial"/>
          <w:color w:val="000000"/>
          <w:sz w:val="24"/>
          <w:szCs w:val="24"/>
        </w:rPr>
        <w:t xml:space="preserve"> ZÁKONNÉMU ZÁSTUPCOVI ŽIAKA.</w:t>
      </w:r>
    </w:p>
    <w:p w:rsidR="00C2003D" w:rsidRPr="00822044" w:rsidRDefault="00E876CF" w:rsidP="00B96C07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  <w:r w:rsidRPr="00630B72">
        <w:rPr>
          <w:rFonts w:ascii="Arial" w:hAnsi="Arial" w:cs="Arial"/>
          <w:color w:val="000000"/>
          <w:sz w:val="24"/>
          <w:szCs w:val="24"/>
        </w:rPr>
        <w:t>Pri tvorbe IVP nie je potrebné doslovne postupovať podľa vzdelávacích programov pre žiakov so zdravotným znevýhodnením</w:t>
      </w:r>
      <w:r w:rsidR="00C154C8" w:rsidRPr="00630B72">
        <w:rPr>
          <w:rFonts w:ascii="Arial" w:hAnsi="Arial" w:cs="Arial"/>
          <w:color w:val="000000"/>
          <w:sz w:val="24"/>
          <w:szCs w:val="24"/>
        </w:rPr>
        <w:t xml:space="preserve"> – </w:t>
      </w:r>
      <w:r w:rsidR="00C32D8B" w:rsidRPr="00630B72">
        <w:rPr>
          <w:rFonts w:ascii="Arial" w:hAnsi="Arial" w:cs="Arial"/>
          <w:color w:val="000000"/>
          <w:sz w:val="24"/>
          <w:szCs w:val="24"/>
        </w:rPr>
        <w:t>JE POTREBNÉ PRIHLIADAŤ primárne NA INDIVIDUÁLNE</w:t>
      </w:r>
      <w:r w:rsidR="00C154C8" w:rsidRPr="00630B72">
        <w:rPr>
          <w:rFonts w:ascii="Arial" w:hAnsi="Arial" w:cs="Arial"/>
          <w:color w:val="000000"/>
          <w:sz w:val="24"/>
          <w:szCs w:val="24"/>
        </w:rPr>
        <w:t xml:space="preserve"> a</w:t>
      </w:r>
      <w:r w:rsidR="00C32D8B" w:rsidRPr="00630B72">
        <w:rPr>
          <w:rFonts w:ascii="Arial" w:hAnsi="Arial" w:cs="Arial"/>
          <w:color w:val="000000"/>
          <w:sz w:val="24"/>
          <w:szCs w:val="24"/>
        </w:rPr>
        <w:t> KONKRÉTNE POTREBY ŽIAKA</w:t>
      </w:r>
      <w:r w:rsidR="00C154C8" w:rsidRPr="00630B72">
        <w:rPr>
          <w:rFonts w:ascii="Arial" w:hAnsi="Arial" w:cs="Arial"/>
          <w:color w:val="000000"/>
          <w:sz w:val="24"/>
          <w:szCs w:val="24"/>
        </w:rPr>
        <w:t xml:space="preserve">, ktoré </w:t>
      </w:r>
      <w:r w:rsidR="00C154C8" w:rsidRPr="00822044">
        <w:rPr>
          <w:rFonts w:ascii="Arial" w:hAnsi="Arial" w:cs="Arial"/>
          <w:color w:val="000000"/>
          <w:sz w:val="24"/>
          <w:szCs w:val="24"/>
          <w:u w:val="single"/>
        </w:rPr>
        <w:t>vyplývajú zo záverov psychologickej a špeciálno-pedagogickej diagnostiky a odporúčaní CPP.</w:t>
      </w:r>
    </w:p>
    <w:p w:rsidR="00C154C8" w:rsidRPr="00630B72" w:rsidRDefault="00C154C8" w:rsidP="00B96C07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30B72">
        <w:rPr>
          <w:rFonts w:ascii="Arial" w:hAnsi="Arial" w:cs="Arial"/>
          <w:color w:val="000000"/>
          <w:sz w:val="24"/>
          <w:szCs w:val="24"/>
        </w:rPr>
        <w:t xml:space="preserve">V prípade, že </w:t>
      </w:r>
      <w:r w:rsidR="0086498A" w:rsidRPr="00630B72">
        <w:rPr>
          <w:rFonts w:ascii="Arial" w:hAnsi="Arial" w:cs="Arial"/>
          <w:color w:val="000000"/>
          <w:sz w:val="24"/>
          <w:szCs w:val="24"/>
        </w:rPr>
        <w:t>SA ZMENÍ CHARAKTER</w:t>
      </w:r>
      <w:r w:rsidRPr="00630B72">
        <w:rPr>
          <w:rFonts w:ascii="Arial" w:hAnsi="Arial" w:cs="Arial"/>
          <w:color w:val="000000"/>
          <w:sz w:val="24"/>
          <w:szCs w:val="24"/>
        </w:rPr>
        <w:t xml:space="preserve"> ŠVVP žiaka, informovať CPP, kde po vzájomnom </w:t>
      </w:r>
      <w:r w:rsidR="0086498A" w:rsidRPr="00630B72">
        <w:rPr>
          <w:rFonts w:ascii="Arial" w:hAnsi="Arial" w:cs="Arial"/>
          <w:color w:val="000000"/>
          <w:sz w:val="24"/>
          <w:szCs w:val="24"/>
        </w:rPr>
        <w:t>PREHODNOTENÍ VZDELÁVANIA</w:t>
      </w:r>
      <w:r w:rsidRPr="00630B72">
        <w:rPr>
          <w:rFonts w:ascii="Arial" w:hAnsi="Arial" w:cs="Arial"/>
          <w:color w:val="000000"/>
          <w:sz w:val="24"/>
          <w:szCs w:val="24"/>
        </w:rPr>
        <w:t xml:space="preserve"> žiaka za prítomnosti</w:t>
      </w:r>
      <w:r w:rsidR="0086498A" w:rsidRPr="00630B72">
        <w:rPr>
          <w:rFonts w:ascii="Arial" w:hAnsi="Arial" w:cs="Arial"/>
          <w:color w:val="000000"/>
          <w:sz w:val="24"/>
          <w:szCs w:val="24"/>
        </w:rPr>
        <w:t>: ŠKOLA</w:t>
      </w:r>
      <w:r w:rsidRPr="00630B72">
        <w:rPr>
          <w:rFonts w:ascii="Arial" w:hAnsi="Arial" w:cs="Arial"/>
          <w:color w:val="000000"/>
          <w:sz w:val="24"/>
          <w:szCs w:val="24"/>
        </w:rPr>
        <w:t xml:space="preserve"> – </w:t>
      </w:r>
      <w:r w:rsidR="0086498A" w:rsidRPr="00630B72">
        <w:rPr>
          <w:rFonts w:ascii="Arial" w:hAnsi="Arial" w:cs="Arial"/>
          <w:color w:val="000000"/>
          <w:sz w:val="24"/>
          <w:szCs w:val="24"/>
        </w:rPr>
        <w:t>ZÁKONNÝ ZÁSTUPCA</w:t>
      </w:r>
      <w:r w:rsidRPr="00630B72">
        <w:rPr>
          <w:rFonts w:ascii="Arial" w:hAnsi="Arial" w:cs="Arial"/>
          <w:color w:val="000000"/>
          <w:sz w:val="24"/>
          <w:szCs w:val="24"/>
        </w:rPr>
        <w:t xml:space="preserve"> – CPP sa </w:t>
      </w:r>
      <w:r w:rsidRPr="00630B72">
        <w:rPr>
          <w:rFonts w:ascii="Arial" w:hAnsi="Arial" w:cs="Arial"/>
          <w:b/>
          <w:color w:val="000000"/>
          <w:sz w:val="24"/>
          <w:szCs w:val="24"/>
        </w:rPr>
        <w:t>navrhne ďalší postup</w:t>
      </w:r>
      <w:r w:rsidRPr="00630B72">
        <w:rPr>
          <w:rFonts w:ascii="Arial" w:hAnsi="Arial" w:cs="Arial"/>
          <w:color w:val="000000"/>
          <w:sz w:val="24"/>
          <w:szCs w:val="24"/>
        </w:rPr>
        <w:t xml:space="preserve"> – žiak absolvuje potrebné odborné lekárske vyšetrenia, prípadne komplexné vyšetrenie v špecializovanom CPP, kde sa potvrdí/vylúči diagnóza (napr. narušená ko</w:t>
      </w:r>
      <w:r w:rsidR="00A03A72">
        <w:rPr>
          <w:rFonts w:ascii="Arial" w:hAnsi="Arial" w:cs="Arial"/>
          <w:color w:val="000000"/>
          <w:sz w:val="24"/>
          <w:szCs w:val="24"/>
        </w:rPr>
        <w:t xml:space="preserve">munikačná schopnosť; autizmus; </w:t>
      </w:r>
      <w:proofErr w:type="spellStart"/>
      <w:r w:rsidR="00A03A72">
        <w:rPr>
          <w:rFonts w:ascii="Arial" w:hAnsi="Arial" w:cs="Arial"/>
          <w:color w:val="000000"/>
          <w:sz w:val="24"/>
          <w:szCs w:val="24"/>
        </w:rPr>
        <w:t>A</w:t>
      </w:r>
      <w:r w:rsidRPr="00630B72">
        <w:rPr>
          <w:rFonts w:ascii="Arial" w:hAnsi="Arial" w:cs="Arial"/>
          <w:color w:val="000000"/>
          <w:sz w:val="24"/>
          <w:szCs w:val="24"/>
        </w:rPr>
        <w:t>spergerov</w:t>
      </w:r>
      <w:proofErr w:type="spellEnd"/>
      <w:r w:rsidRPr="00630B72">
        <w:rPr>
          <w:rFonts w:ascii="Arial" w:hAnsi="Arial" w:cs="Arial"/>
          <w:color w:val="000000"/>
          <w:sz w:val="24"/>
          <w:szCs w:val="24"/>
        </w:rPr>
        <w:t xml:space="preserve"> syndróm; iné </w:t>
      </w:r>
      <w:proofErr w:type="spellStart"/>
      <w:r w:rsidRPr="00630B72">
        <w:rPr>
          <w:rFonts w:ascii="Arial" w:hAnsi="Arial" w:cs="Arial"/>
          <w:color w:val="000000"/>
          <w:sz w:val="24"/>
          <w:szCs w:val="24"/>
        </w:rPr>
        <w:t>pervazívne</w:t>
      </w:r>
      <w:proofErr w:type="spellEnd"/>
      <w:r w:rsidRPr="00630B72">
        <w:rPr>
          <w:rFonts w:ascii="Arial" w:hAnsi="Arial" w:cs="Arial"/>
          <w:color w:val="000000"/>
          <w:sz w:val="24"/>
          <w:szCs w:val="24"/>
        </w:rPr>
        <w:t xml:space="preserve"> </w:t>
      </w:r>
      <w:r w:rsidR="0086498A" w:rsidRPr="00630B72">
        <w:rPr>
          <w:rFonts w:ascii="Arial" w:hAnsi="Arial" w:cs="Arial"/>
          <w:color w:val="000000"/>
          <w:sz w:val="24"/>
          <w:szCs w:val="24"/>
        </w:rPr>
        <w:t>vývinové poruchy).</w:t>
      </w:r>
    </w:p>
    <w:p w:rsidR="0086498A" w:rsidRPr="00630B72" w:rsidRDefault="00C32D8B" w:rsidP="00B96C07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30B72">
        <w:rPr>
          <w:rFonts w:ascii="Arial" w:hAnsi="Arial" w:cs="Arial"/>
          <w:color w:val="000000"/>
          <w:sz w:val="24"/>
          <w:szCs w:val="24"/>
        </w:rPr>
        <w:t>IVP nemusí byť obsiahly dokument, treba len, aby boli v ňom OPÍSANÉ ÚPRAVY JEDNOTLIVÝCH ČASTÍ, ktoré sa LÍŠIA OD ŠKOLSKÉHO VZDELÁVACIEHO PROGRAMU, napr. ÚPRAVA UČENÉHO PLÁNU – rozvrhu.</w:t>
      </w:r>
    </w:p>
    <w:p w:rsidR="003B7F17" w:rsidRPr="00630B72" w:rsidRDefault="003B7F17" w:rsidP="00B96C07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  <w:r w:rsidRPr="00630B72">
        <w:rPr>
          <w:rFonts w:ascii="Arial" w:hAnsi="Arial" w:cs="Arial"/>
          <w:color w:val="000000"/>
          <w:sz w:val="24"/>
          <w:szCs w:val="24"/>
          <w:u w:val="single"/>
        </w:rPr>
        <w:t>ÚPRAVA OBSAHU MÔŽE ZAHŔŇAŤ</w:t>
      </w:r>
      <w:r w:rsidR="00804B3B" w:rsidRPr="00630B72">
        <w:rPr>
          <w:rFonts w:ascii="Arial" w:hAnsi="Arial" w:cs="Arial"/>
          <w:color w:val="000000"/>
          <w:sz w:val="24"/>
          <w:szCs w:val="24"/>
          <w:u w:val="single"/>
        </w:rPr>
        <w:t xml:space="preserve"> (podporné opatrenie -  poskytovanie</w:t>
      </w:r>
      <w:r w:rsidR="00804B3B" w:rsidRPr="00630B72">
        <w:rPr>
          <w:rFonts w:ascii="Arial" w:hAnsi="Arial" w:cs="Arial"/>
          <w:color w:val="000000"/>
          <w:spacing w:val="1"/>
          <w:sz w:val="24"/>
          <w:szCs w:val="24"/>
          <w:u w:val="single"/>
        </w:rPr>
        <w:t xml:space="preserve"> </w:t>
      </w:r>
      <w:r w:rsidR="00804B3B" w:rsidRPr="00630B72">
        <w:rPr>
          <w:rFonts w:ascii="Arial" w:hAnsi="Arial" w:cs="Arial"/>
          <w:color w:val="000000"/>
          <w:sz w:val="24"/>
          <w:szCs w:val="24"/>
          <w:u w:val="single"/>
        </w:rPr>
        <w:t>výchovy</w:t>
      </w:r>
      <w:r w:rsidR="00804B3B" w:rsidRPr="00630B72">
        <w:rPr>
          <w:rFonts w:ascii="Arial" w:hAnsi="Arial" w:cs="Arial"/>
          <w:color w:val="000000"/>
          <w:spacing w:val="-1"/>
          <w:sz w:val="24"/>
          <w:szCs w:val="24"/>
          <w:u w:val="single"/>
        </w:rPr>
        <w:t xml:space="preserve"> </w:t>
      </w:r>
      <w:r w:rsidR="00804B3B" w:rsidRPr="00630B72">
        <w:rPr>
          <w:rFonts w:ascii="Arial" w:hAnsi="Arial" w:cs="Arial"/>
          <w:color w:val="000000"/>
          <w:sz w:val="24"/>
          <w:szCs w:val="24"/>
          <w:u w:val="single"/>
        </w:rPr>
        <w:t>a</w:t>
      </w:r>
      <w:r w:rsidR="00804B3B" w:rsidRPr="00630B72">
        <w:rPr>
          <w:rFonts w:ascii="Arial" w:hAnsi="Arial" w:cs="Arial"/>
          <w:color w:val="000000"/>
          <w:spacing w:val="3"/>
          <w:sz w:val="24"/>
          <w:szCs w:val="24"/>
          <w:u w:val="single"/>
        </w:rPr>
        <w:t xml:space="preserve"> </w:t>
      </w:r>
      <w:r w:rsidR="00804B3B" w:rsidRPr="00630B72">
        <w:rPr>
          <w:rFonts w:ascii="Arial" w:hAnsi="Arial" w:cs="Arial"/>
          <w:color w:val="000000"/>
          <w:sz w:val="24"/>
          <w:szCs w:val="24"/>
          <w:u w:val="single"/>
        </w:rPr>
        <w:t>vzdelávania</w:t>
      </w:r>
      <w:r w:rsidR="00804B3B" w:rsidRPr="00630B72">
        <w:rPr>
          <w:rFonts w:ascii="Arial" w:hAnsi="Arial" w:cs="Arial"/>
          <w:color w:val="000000"/>
          <w:spacing w:val="1"/>
          <w:sz w:val="24"/>
          <w:szCs w:val="24"/>
          <w:u w:val="single"/>
        </w:rPr>
        <w:t xml:space="preserve"> </w:t>
      </w:r>
      <w:r w:rsidR="00804B3B" w:rsidRPr="00630B72">
        <w:rPr>
          <w:rFonts w:ascii="Arial" w:hAnsi="Arial" w:cs="Arial"/>
          <w:color w:val="000000"/>
          <w:sz w:val="24"/>
          <w:szCs w:val="24"/>
          <w:u w:val="single"/>
        </w:rPr>
        <w:t>na</w:t>
      </w:r>
      <w:r w:rsidR="00804B3B" w:rsidRPr="00630B72">
        <w:rPr>
          <w:rFonts w:ascii="Arial" w:hAnsi="Arial" w:cs="Arial"/>
          <w:color w:val="000000"/>
          <w:spacing w:val="1"/>
          <w:sz w:val="24"/>
          <w:szCs w:val="24"/>
          <w:u w:val="single"/>
        </w:rPr>
        <w:t xml:space="preserve"> </w:t>
      </w:r>
      <w:r w:rsidR="00804B3B" w:rsidRPr="00630B72">
        <w:rPr>
          <w:rFonts w:ascii="Arial" w:hAnsi="Arial" w:cs="Arial"/>
          <w:color w:val="000000"/>
          <w:sz w:val="24"/>
          <w:szCs w:val="24"/>
          <w:u w:val="single"/>
        </w:rPr>
        <w:t>základe</w:t>
      </w:r>
      <w:r w:rsidR="00804B3B" w:rsidRPr="00630B72">
        <w:rPr>
          <w:rFonts w:ascii="Arial" w:hAnsi="Arial" w:cs="Arial"/>
          <w:color w:val="000000"/>
          <w:spacing w:val="1"/>
          <w:sz w:val="24"/>
          <w:szCs w:val="24"/>
          <w:u w:val="single"/>
        </w:rPr>
        <w:t xml:space="preserve"> </w:t>
      </w:r>
      <w:r w:rsidR="00804B3B" w:rsidRPr="00630B72">
        <w:rPr>
          <w:rFonts w:ascii="Arial" w:hAnsi="Arial" w:cs="Arial"/>
          <w:color w:val="000000"/>
          <w:sz w:val="24"/>
          <w:szCs w:val="24"/>
          <w:u w:val="single"/>
        </w:rPr>
        <w:t>úpravy</w:t>
      </w:r>
      <w:r w:rsidR="00804B3B" w:rsidRPr="00630B72">
        <w:rPr>
          <w:rFonts w:ascii="Arial" w:hAnsi="Arial" w:cs="Arial"/>
          <w:color w:val="000000"/>
          <w:spacing w:val="-1"/>
          <w:sz w:val="24"/>
          <w:szCs w:val="24"/>
          <w:u w:val="single"/>
        </w:rPr>
        <w:t xml:space="preserve"> </w:t>
      </w:r>
      <w:r w:rsidR="00804B3B" w:rsidRPr="00630B72">
        <w:rPr>
          <w:rFonts w:ascii="Arial" w:hAnsi="Arial" w:cs="Arial"/>
          <w:color w:val="000000"/>
          <w:sz w:val="24"/>
          <w:szCs w:val="24"/>
          <w:u w:val="single"/>
        </w:rPr>
        <w:t>obsahu</w:t>
      </w:r>
      <w:r w:rsidR="00804B3B" w:rsidRPr="00630B72">
        <w:rPr>
          <w:rFonts w:ascii="Arial" w:hAnsi="Arial" w:cs="Arial"/>
          <w:color w:val="000000"/>
          <w:spacing w:val="1"/>
          <w:sz w:val="24"/>
          <w:szCs w:val="24"/>
          <w:u w:val="single"/>
        </w:rPr>
        <w:t xml:space="preserve"> </w:t>
      </w:r>
      <w:r w:rsidR="00804B3B" w:rsidRPr="00630B72">
        <w:rPr>
          <w:rFonts w:ascii="Arial" w:hAnsi="Arial" w:cs="Arial"/>
          <w:color w:val="000000"/>
          <w:sz w:val="24"/>
          <w:szCs w:val="24"/>
          <w:u w:val="single"/>
        </w:rPr>
        <w:t>výchovy</w:t>
      </w:r>
      <w:r w:rsidR="00804B3B" w:rsidRPr="00630B72">
        <w:rPr>
          <w:rFonts w:ascii="Arial" w:hAnsi="Arial" w:cs="Arial"/>
          <w:color w:val="000000"/>
          <w:spacing w:val="-1"/>
          <w:sz w:val="24"/>
          <w:szCs w:val="24"/>
          <w:u w:val="single"/>
        </w:rPr>
        <w:t xml:space="preserve"> </w:t>
      </w:r>
      <w:r w:rsidR="00804B3B" w:rsidRPr="00630B72">
        <w:rPr>
          <w:rFonts w:ascii="Arial" w:hAnsi="Arial" w:cs="Arial"/>
          <w:color w:val="000000"/>
          <w:sz w:val="24"/>
          <w:szCs w:val="24"/>
          <w:u w:val="single"/>
        </w:rPr>
        <w:t>a</w:t>
      </w:r>
      <w:r w:rsidR="00804B3B" w:rsidRPr="00630B72">
        <w:rPr>
          <w:rFonts w:ascii="Arial" w:hAnsi="Arial" w:cs="Arial"/>
          <w:color w:val="000000"/>
          <w:spacing w:val="4"/>
          <w:sz w:val="24"/>
          <w:szCs w:val="24"/>
          <w:u w:val="single"/>
        </w:rPr>
        <w:t> </w:t>
      </w:r>
      <w:r w:rsidR="00804B3B" w:rsidRPr="00630B72">
        <w:rPr>
          <w:rFonts w:ascii="Arial" w:hAnsi="Arial" w:cs="Arial"/>
          <w:color w:val="000000"/>
          <w:sz w:val="24"/>
          <w:szCs w:val="24"/>
          <w:u w:val="single"/>
        </w:rPr>
        <w:t>vzdelávania a</w:t>
      </w:r>
      <w:r w:rsidR="00804B3B" w:rsidRPr="00630B72">
        <w:rPr>
          <w:rFonts w:ascii="Arial" w:hAnsi="Arial" w:cs="Arial"/>
          <w:color w:val="000000"/>
          <w:spacing w:val="1"/>
          <w:sz w:val="24"/>
          <w:szCs w:val="24"/>
          <w:u w:val="single"/>
        </w:rPr>
        <w:t xml:space="preserve"> </w:t>
      </w:r>
      <w:r w:rsidR="00804B3B" w:rsidRPr="00630B72">
        <w:rPr>
          <w:rFonts w:ascii="Arial" w:hAnsi="Arial" w:cs="Arial"/>
          <w:color w:val="000000"/>
          <w:sz w:val="24"/>
          <w:szCs w:val="24"/>
          <w:u w:val="single"/>
        </w:rPr>
        <w:t>hodnotenia</w:t>
      </w:r>
      <w:r w:rsidR="00804B3B" w:rsidRPr="00630B72">
        <w:rPr>
          <w:rFonts w:ascii="Arial" w:hAnsi="Arial" w:cs="Arial"/>
          <w:color w:val="000000"/>
          <w:spacing w:val="1"/>
          <w:sz w:val="24"/>
          <w:szCs w:val="24"/>
          <w:u w:val="single"/>
        </w:rPr>
        <w:t xml:space="preserve"> </w:t>
      </w:r>
      <w:r w:rsidR="00804B3B" w:rsidRPr="00630B72">
        <w:rPr>
          <w:rFonts w:ascii="Arial" w:hAnsi="Arial" w:cs="Arial"/>
          <w:color w:val="000000"/>
          <w:sz w:val="24"/>
          <w:szCs w:val="24"/>
          <w:u w:val="single"/>
        </w:rPr>
        <w:t>výsledkov</w:t>
      </w:r>
      <w:r w:rsidR="00804B3B" w:rsidRPr="00630B72">
        <w:rPr>
          <w:rFonts w:ascii="Arial" w:hAnsi="Arial" w:cs="Arial"/>
          <w:color w:val="000000"/>
          <w:spacing w:val="-1"/>
          <w:sz w:val="24"/>
          <w:szCs w:val="24"/>
          <w:u w:val="single"/>
        </w:rPr>
        <w:t xml:space="preserve"> </w:t>
      </w:r>
      <w:r w:rsidR="00804B3B" w:rsidRPr="00630B72">
        <w:rPr>
          <w:rFonts w:ascii="Arial" w:hAnsi="Arial" w:cs="Arial"/>
          <w:color w:val="000000"/>
          <w:sz w:val="24"/>
          <w:szCs w:val="24"/>
          <w:u w:val="single"/>
        </w:rPr>
        <w:t>dosiahnutých</w:t>
      </w:r>
      <w:r w:rsidR="00804B3B" w:rsidRPr="00630B72">
        <w:rPr>
          <w:rFonts w:ascii="Arial" w:hAnsi="Arial" w:cs="Arial"/>
          <w:color w:val="000000"/>
          <w:spacing w:val="1"/>
          <w:sz w:val="24"/>
          <w:szCs w:val="24"/>
          <w:u w:val="single"/>
        </w:rPr>
        <w:t xml:space="preserve"> </w:t>
      </w:r>
      <w:r w:rsidR="00804B3B" w:rsidRPr="00630B72">
        <w:rPr>
          <w:rFonts w:ascii="Arial" w:hAnsi="Arial" w:cs="Arial"/>
          <w:color w:val="000000"/>
          <w:sz w:val="24"/>
          <w:szCs w:val="24"/>
          <w:u w:val="single"/>
        </w:rPr>
        <w:t>deťmi alebo</w:t>
      </w:r>
      <w:r w:rsidR="00804B3B" w:rsidRPr="00630B72">
        <w:rPr>
          <w:rFonts w:ascii="Arial" w:hAnsi="Arial" w:cs="Arial"/>
          <w:color w:val="000000"/>
          <w:spacing w:val="1"/>
          <w:sz w:val="24"/>
          <w:szCs w:val="24"/>
          <w:u w:val="single"/>
        </w:rPr>
        <w:t xml:space="preserve"> </w:t>
      </w:r>
      <w:r w:rsidR="00804B3B" w:rsidRPr="00630B72">
        <w:rPr>
          <w:rFonts w:ascii="Arial" w:hAnsi="Arial" w:cs="Arial"/>
          <w:color w:val="000000"/>
          <w:sz w:val="24"/>
          <w:szCs w:val="24"/>
          <w:u w:val="single"/>
        </w:rPr>
        <w:t xml:space="preserve">žiakmi </w:t>
      </w:r>
      <w:r w:rsidR="00804B3B" w:rsidRPr="00630B72">
        <w:rPr>
          <w:rFonts w:ascii="Arial" w:hAnsi="Arial" w:cs="Arial"/>
          <w:color w:val="000000"/>
          <w:spacing w:val="-2"/>
          <w:sz w:val="24"/>
          <w:szCs w:val="24"/>
          <w:u w:val="single"/>
        </w:rPr>
        <w:t>vo</w:t>
      </w:r>
      <w:r w:rsidR="00804B3B" w:rsidRPr="00630B72">
        <w:rPr>
          <w:rFonts w:ascii="Arial" w:hAnsi="Arial" w:cs="Arial"/>
          <w:color w:val="000000"/>
          <w:spacing w:val="3"/>
          <w:sz w:val="24"/>
          <w:szCs w:val="24"/>
          <w:u w:val="single"/>
        </w:rPr>
        <w:t xml:space="preserve"> </w:t>
      </w:r>
      <w:r w:rsidR="00804B3B" w:rsidRPr="00630B72">
        <w:rPr>
          <w:rFonts w:ascii="Arial" w:hAnsi="Arial" w:cs="Arial"/>
          <w:color w:val="000000"/>
          <w:spacing w:val="-1"/>
          <w:sz w:val="24"/>
          <w:szCs w:val="24"/>
          <w:u w:val="single"/>
        </w:rPr>
        <w:t>výchove</w:t>
      </w:r>
      <w:r w:rsidR="00804B3B" w:rsidRPr="00630B72">
        <w:rPr>
          <w:rFonts w:ascii="Arial" w:hAnsi="Arial" w:cs="Arial"/>
          <w:color w:val="000000"/>
          <w:spacing w:val="1"/>
          <w:sz w:val="24"/>
          <w:szCs w:val="24"/>
          <w:u w:val="single"/>
        </w:rPr>
        <w:t xml:space="preserve"> </w:t>
      </w:r>
      <w:r w:rsidR="00804B3B" w:rsidRPr="00630B72">
        <w:rPr>
          <w:rFonts w:ascii="Arial" w:hAnsi="Arial" w:cs="Arial"/>
          <w:color w:val="000000"/>
          <w:sz w:val="24"/>
          <w:szCs w:val="24"/>
          <w:u w:val="single"/>
        </w:rPr>
        <w:t>a</w:t>
      </w:r>
      <w:r w:rsidR="00804B3B" w:rsidRPr="00630B72">
        <w:rPr>
          <w:rFonts w:ascii="Arial" w:hAnsi="Arial" w:cs="Arial"/>
          <w:color w:val="000000"/>
          <w:spacing w:val="5"/>
          <w:sz w:val="24"/>
          <w:szCs w:val="24"/>
          <w:u w:val="single"/>
        </w:rPr>
        <w:t> </w:t>
      </w:r>
      <w:r w:rsidR="00804B3B" w:rsidRPr="00630B72">
        <w:rPr>
          <w:rFonts w:ascii="Arial" w:hAnsi="Arial" w:cs="Arial"/>
          <w:color w:val="000000"/>
          <w:sz w:val="24"/>
          <w:szCs w:val="24"/>
          <w:u w:val="single"/>
        </w:rPr>
        <w:t>vzdelávaní)</w:t>
      </w:r>
      <w:r w:rsidRPr="00630B72">
        <w:rPr>
          <w:rFonts w:ascii="Arial" w:hAnsi="Arial" w:cs="Arial"/>
          <w:color w:val="000000"/>
          <w:sz w:val="24"/>
          <w:szCs w:val="24"/>
          <w:u w:val="single"/>
        </w:rPr>
        <w:t>:</w:t>
      </w:r>
    </w:p>
    <w:p w:rsidR="003B7F17" w:rsidRPr="00630B72" w:rsidRDefault="003B7F17" w:rsidP="00630B72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30B72">
        <w:rPr>
          <w:rFonts w:ascii="Arial" w:hAnsi="Arial" w:cs="Arial"/>
          <w:b/>
          <w:color w:val="000000"/>
          <w:sz w:val="24"/>
          <w:szCs w:val="24"/>
        </w:rPr>
        <w:t>redukcia učiva</w:t>
      </w:r>
      <w:r w:rsidRPr="00630B72">
        <w:rPr>
          <w:rFonts w:ascii="Arial" w:hAnsi="Arial" w:cs="Arial"/>
          <w:color w:val="000000"/>
          <w:sz w:val="24"/>
          <w:szCs w:val="24"/>
        </w:rPr>
        <w:t xml:space="preserve"> v niektorých predmetoch</w:t>
      </w:r>
      <w:r w:rsidR="00804B3B" w:rsidRPr="00630B72">
        <w:rPr>
          <w:rFonts w:ascii="Arial" w:hAnsi="Arial" w:cs="Arial"/>
          <w:color w:val="000000"/>
          <w:sz w:val="24"/>
          <w:szCs w:val="24"/>
        </w:rPr>
        <w:t xml:space="preserve">, to znamená </w:t>
      </w:r>
      <w:r w:rsidR="00804B3B" w:rsidRPr="00630B72">
        <w:rPr>
          <w:rFonts w:ascii="Arial" w:hAnsi="Arial" w:cs="Arial"/>
          <w:b/>
          <w:color w:val="000000"/>
          <w:sz w:val="24"/>
          <w:szCs w:val="24"/>
        </w:rPr>
        <w:t>znížiť časovú dotá</w:t>
      </w:r>
      <w:r w:rsidR="00C97388" w:rsidRPr="00630B72">
        <w:rPr>
          <w:rFonts w:ascii="Arial" w:hAnsi="Arial" w:cs="Arial"/>
          <w:b/>
          <w:color w:val="000000"/>
          <w:sz w:val="24"/>
          <w:szCs w:val="24"/>
        </w:rPr>
        <w:t xml:space="preserve">ciu niektorých predmetov </w:t>
      </w:r>
      <w:r w:rsidRPr="00630B72">
        <w:rPr>
          <w:rFonts w:ascii="Arial" w:hAnsi="Arial" w:cs="Arial"/>
          <w:color w:val="000000"/>
          <w:sz w:val="24"/>
          <w:szCs w:val="24"/>
        </w:rPr>
        <w:t>(vzhľadom na konkrétne zdravotné znevýhodnenie</w:t>
      </w:r>
      <w:r w:rsidR="00804B3B" w:rsidRPr="00630B72">
        <w:rPr>
          <w:rFonts w:ascii="Arial" w:hAnsi="Arial" w:cs="Arial"/>
          <w:color w:val="000000"/>
          <w:sz w:val="24"/>
          <w:szCs w:val="24"/>
        </w:rPr>
        <w:t xml:space="preserve"> – zväčša dg. </w:t>
      </w:r>
      <w:r w:rsidR="00804B3B" w:rsidRPr="00630B72">
        <w:rPr>
          <w:rFonts w:ascii="Arial" w:hAnsi="Arial" w:cs="Arial"/>
          <w:i/>
          <w:color w:val="000000"/>
          <w:sz w:val="24"/>
          <w:szCs w:val="24"/>
        </w:rPr>
        <w:t>ADHD</w:t>
      </w:r>
      <w:r w:rsidR="00A66DFA" w:rsidRPr="00630B72">
        <w:rPr>
          <w:rFonts w:ascii="Arial" w:hAnsi="Arial" w:cs="Arial"/>
          <w:i/>
          <w:color w:val="000000"/>
          <w:sz w:val="24"/>
          <w:szCs w:val="24"/>
        </w:rPr>
        <w:t>;</w:t>
      </w:r>
      <w:r w:rsidR="00804B3B" w:rsidRPr="00630B72">
        <w:rPr>
          <w:rFonts w:ascii="Arial" w:hAnsi="Arial" w:cs="Arial"/>
          <w:i/>
          <w:color w:val="000000"/>
          <w:sz w:val="24"/>
          <w:szCs w:val="24"/>
        </w:rPr>
        <w:t xml:space="preserve"> autizmus</w:t>
      </w:r>
      <w:r w:rsidR="00A66DFA" w:rsidRPr="00630B72">
        <w:rPr>
          <w:rFonts w:ascii="Arial" w:hAnsi="Arial" w:cs="Arial"/>
          <w:i/>
          <w:color w:val="000000"/>
          <w:sz w:val="24"/>
          <w:szCs w:val="24"/>
        </w:rPr>
        <w:t>;</w:t>
      </w:r>
      <w:r w:rsidR="00804B3B" w:rsidRPr="00630B72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="00A03A72">
        <w:rPr>
          <w:rFonts w:ascii="Arial" w:hAnsi="Arial" w:cs="Arial"/>
          <w:i/>
          <w:color w:val="000000"/>
          <w:sz w:val="24"/>
          <w:szCs w:val="24"/>
        </w:rPr>
        <w:t>A</w:t>
      </w:r>
      <w:r w:rsidR="00A66DFA" w:rsidRPr="00630B72">
        <w:rPr>
          <w:rFonts w:ascii="Arial" w:hAnsi="Arial" w:cs="Arial"/>
          <w:i/>
          <w:color w:val="000000"/>
          <w:sz w:val="24"/>
          <w:szCs w:val="24"/>
        </w:rPr>
        <w:t>spergerov</w:t>
      </w:r>
      <w:proofErr w:type="spellEnd"/>
      <w:r w:rsidR="00A66DFA" w:rsidRPr="00630B72">
        <w:rPr>
          <w:rFonts w:ascii="Arial" w:hAnsi="Arial" w:cs="Arial"/>
          <w:i/>
          <w:color w:val="000000"/>
          <w:sz w:val="24"/>
          <w:szCs w:val="24"/>
        </w:rPr>
        <w:t xml:space="preserve"> syndróm; psychiatrické dg.</w:t>
      </w:r>
      <w:r w:rsidRPr="00630B72">
        <w:rPr>
          <w:rFonts w:ascii="Arial" w:hAnsi="Arial" w:cs="Arial"/>
          <w:color w:val="000000"/>
          <w:sz w:val="24"/>
          <w:szCs w:val="24"/>
        </w:rPr>
        <w:t>);</w:t>
      </w:r>
    </w:p>
    <w:p w:rsidR="003B7F17" w:rsidRPr="00630B72" w:rsidRDefault="003B7F17" w:rsidP="00630B72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30B72">
        <w:rPr>
          <w:rFonts w:ascii="Arial" w:hAnsi="Arial" w:cs="Arial"/>
          <w:b/>
          <w:color w:val="000000"/>
          <w:sz w:val="24"/>
          <w:szCs w:val="24"/>
        </w:rPr>
        <w:t>aj jeho</w:t>
      </w:r>
      <w:r w:rsidRPr="00630B72">
        <w:rPr>
          <w:rFonts w:ascii="Arial" w:hAnsi="Arial" w:cs="Arial"/>
          <w:color w:val="000000"/>
          <w:sz w:val="24"/>
          <w:szCs w:val="24"/>
        </w:rPr>
        <w:t xml:space="preserve"> </w:t>
      </w:r>
      <w:r w:rsidRPr="00630B72">
        <w:rPr>
          <w:rFonts w:ascii="Arial" w:hAnsi="Arial" w:cs="Arial"/>
          <w:b/>
          <w:color w:val="000000"/>
          <w:sz w:val="24"/>
          <w:szCs w:val="24"/>
        </w:rPr>
        <w:t>rozšírenie</w:t>
      </w:r>
      <w:r w:rsidR="00804B3B" w:rsidRPr="00630B72">
        <w:rPr>
          <w:rFonts w:ascii="Arial" w:hAnsi="Arial" w:cs="Arial"/>
          <w:color w:val="000000"/>
          <w:sz w:val="24"/>
          <w:szCs w:val="24"/>
        </w:rPr>
        <w:t xml:space="preserve">, možnosť </w:t>
      </w:r>
      <w:r w:rsidR="00804B3B" w:rsidRPr="00630B72">
        <w:rPr>
          <w:rFonts w:ascii="Arial" w:hAnsi="Arial" w:cs="Arial"/>
          <w:b/>
          <w:color w:val="000000"/>
          <w:sz w:val="24"/>
          <w:szCs w:val="24"/>
        </w:rPr>
        <w:t>zvýšiť časovú dotáciu niektorých predmetov</w:t>
      </w:r>
      <w:r w:rsidRPr="00630B72">
        <w:rPr>
          <w:rFonts w:ascii="Arial" w:hAnsi="Arial" w:cs="Arial"/>
          <w:color w:val="000000"/>
          <w:sz w:val="24"/>
          <w:szCs w:val="24"/>
        </w:rPr>
        <w:t xml:space="preserve"> (vzhľadom na </w:t>
      </w:r>
      <w:r w:rsidRPr="00630B72">
        <w:rPr>
          <w:rFonts w:ascii="Arial" w:hAnsi="Arial" w:cs="Arial"/>
          <w:i/>
          <w:color w:val="000000"/>
          <w:sz w:val="24"/>
          <w:szCs w:val="24"/>
        </w:rPr>
        <w:t>nadanie žiaka</w:t>
      </w:r>
      <w:r w:rsidRPr="00630B72">
        <w:rPr>
          <w:rFonts w:ascii="Arial" w:hAnsi="Arial" w:cs="Arial"/>
          <w:color w:val="000000"/>
          <w:sz w:val="24"/>
          <w:szCs w:val="24"/>
        </w:rPr>
        <w:t>);</w:t>
      </w:r>
    </w:p>
    <w:p w:rsidR="00044DDD" w:rsidRDefault="00475810" w:rsidP="00044DDD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vzdelávanie žiaka dennou formou aj ako „DIŠTANČNOU“ </w:t>
      </w:r>
      <w:r>
        <w:rPr>
          <w:rFonts w:ascii="Arial" w:hAnsi="Arial" w:cs="Arial"/>
          <w:color w:val="000000"/>
          <w:sz w:val="24"/>
          <w:szCs w:val="24"/>
        </w:rPr>
        <w:t>(to znamená, že sa žiakovi uprav</w:t>
      </w:r>
      <w:r w:rsidR="00044DDD">
        <w:rPr>
          <w:rFonts w:ascii="Arial" w:hAnsi="Arial" w:cs="Arial"/>
          <w:color w:val="000000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 xml:space="preserve"> konkrétn</w:t>
      </w:r>
      <w:r w:rsidR="00044DDD"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vyučovac</w:t>
      </w:r>
      <w:r w:rsidR="00044DDD">
        <w:rPr>
          <w:rFonts w:ascii="Arial" w:hAnsi="Arial" w:cs="Arial"/>
          <w:color w:val="000000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 xml:space="preserve"> predmet v rozvrhu hodín</w:t>
      </w:r>
      <w:r w:rsidR="00C1024F">
        <w:rPr>
          <w:rFonts w:ascii="Arial" w:hAnsi="Arial" w:cs="Arial"/>
          <w:color w:val="000000"/>
          <w:sz w:val="24"/>
          <w:szCs w:val="24"/>
        </w:rPr>
        <w:t>, za prítomnosti OZ CPP – UČITEĽA – ŠKOLSKÉHO PODPORNÉHO TÍMU a h</w:t>
      </w:r>
      <w:r w:rsidR="00044DDD">
        <w:rPr>
          <w:rFonts w:ascii="Arial" w:hAnsi="Arial" w:cs="Arial"/>
          <w:color w:val="000000"/>
          <w:sz w:val="24"/>
          <w:szCs w:val="24"/>
        </w:rPr>
        <w:t>odnotenie na základe školského vzdelávacieho programu a školského zákona 245/2008 § 55</w:t>
      </w:r>
      <w:r>
        <w:rPr>
          <w:rFonts w:ascii="Arial" w:hAnsi="Arial" w:cs="Arial"/>
          <w:color w:val="000000"/>
          <w:sz w:val="24"/>
          <w:szCs w:val="24"/>
        </w:rPr>
        <w:t xml:space="preserve"> nasledovne):</w:t>
      </w:r>
    </w:p>
    <w:p w:rsidR="000562F2" w:rsidRPr="000562F2" w:rsidRDefault="000562F2" w:rsidP="000562F2">
      <w:pPr>
        <w:pStyle w:val="Odsekzoznamu"/>
        <w:autoSpaceDE w:val="0"/>
        <w:autoSpaceDN w:val="0"/>
        <w:adjustRightInd w:val="0"/>
        <w:spacing w:after="0" w:line="276" w:lineRule="auto"/>
        <w:ind w:left="1080"/>
        <w:jc w:val="both"/>
        <w:rPr>
          <w:rFonts w:ascii="Arial" w:hAnsi="Arial" w:cs="Arial"/>
          <w:color w:val="000000"/>
          <w:sz w:val="24"/>
          <w:szCs w:val="24"/>
        </w:rPr>
      </w:pPr>
    </w:p>
    <w:p w:rsidR="000562F2" w:rsidRPr="000562F2" w:rsidRDefault="000562F2" w:rsidP="000562F2">
      <w:pPr>
        <w:pStyle w:val="Odsekzoznamu"/>
        <w:autoSpaceDE w:val="0"/>
        <w:autoSpaceDN w:val="0"/>
        <w:adjustRightInd w:val="0"/>
        <w:spacing w:after="0" w:line="276" w:lineRule="auto"/>
        <w:ind w:left="1080"/>
        <w:jc w:val="both"/>
        <w:rPr>
          <w:rFonts w:ascii="Arial" w:hAnsi="Arial" w:cs="Arial"/>
          <w:color w:val="000000"/>
          <w:sz w:val="24"/>
          <w:szCs w:val="24"/>
        </w:rPr>
      </w:pPr>
    </w:p>
    <w:p w:rsidR="00C1024F" w:rsidRDefault="00C1024F" w:rsidP="00044DDD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lastRenderedPageBreak/>
        <w:t xml:space="preserve">PRÍKLAD </w:t>
      </w:r>
      <w:r w:rsidR="009C1202">
        <w:rPr>
          <w:rFonts w:ascii="Arial" w:hAnsi="Arial" w:cs="Arial"/>
          <w:b/>
          <w:color w:val="000000"/>
          <w:sz w:val="24"/>
          <w:szCs w:val="24"/>
        </w:rPr>
        <w:t xml:space="preserve">I. </w:t>
      </w:r>
      <w:r>
        <w:rPr>
          <w:rFonts w:ascii="Arial" w:hAnsi="Arial" w:cs="Arial"/>
          <w:b/>
          <w:color w:val="000000"/>
          <w:sz w:val="24"/>
          <w:szCs w:val="24"/>
        </w:rPr>
        <w:t>– žiak</w:t>
      </w:r>
      <w:r w:rsidR="0068529D">
        <w:rPr>
          <w:rFonts w:ascii="Arial" w:hAnsi="Arial" w:cs="Arial"/>
          <w:b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b/>
          <w:color w:val="000000"/>
          <w:sz w:val="24"/>
          <w:szCs w:val="24"/>
        </w:rPr>
        <w:t>3. ročník</w:t>
      </w:r>
      <w:r w:rsidR="0068529D">
        <w:rPr>
          <w:rFonts w:ascii="Arial" w:hAnsi="Arial" w:cs="Arial"/>
          <w:b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dg. </w:t>
      </w:r>
      <w:proofErr w:type="spellStart"/>
      <w:r>
        <w:rPr>
          <w:rFonts w:ascii="Arial" w:hAnsi="Arial" w:cs="Arial"/>
          <w:b/>
          <w:color w:val="000000"/>
          <w:sz w:val="24"/>
          <w:szCs w:val="24"/>
        </w:rPr>
        <w:t>Aspergerov</w:t>
      </w:r>
      <w:proofErr w:type="spellEnd"/>
      <w:r>
        <w:rPr>
          <w:rFonts w:ascii="Arial" w:hAnsi="Arial" w:cs="Arial"/>
          <w:b/>
          <w:color w:val="000000"/>
          <w:sz w:val="24"/>
          <w:szCs w:val="24"/>
        </w:rPr>
        <w:t xml:space="preserve"> syndróm </w:t>
      </w:r>
    </w:p>
    <w:tbl>
      <w:tblPr>
        <w:tblStyle w:val="Mriekatabuky"/>
        <w:tblpPr w:leftFromText="141" w:rightFromText="141" w:vertAnchor="page" w:horzAnchor="margin" w:tblpXSpec="center" w:tblpY="1681"/>
        <w:tblW w:w="7587" w:type="dxa"/>
        <w:tblLook w:val="04A0" w:firstRow="1" w:lastRow="0" w:firstColumn="1" w:lastColumn="0" w:noHBand="0" w:noVBand="1"/>
      </w:tblPr>
      <w:tblGrid>
        <w:gridCol w:w="1083"/>
        <w:gridCol w:w="1084"/>
        <w:gridCol w:w="1084"/>
        <w:gridCol w:w="1084"/>
        <w:gridCol w:w="1084"/>
        <w:gridCol w:w="1084"/>
        <w:gridCol w:w="1084"/>
      </w:tblGrid>
      <w:tr w:rsidR="000562F2" w:rsidTr="000562F2">
        <w:trPr>
          <w:trHeight w:val="468"/>
        </w:trPr>
        <w:tc>
          <w:tcPr>
            <w:tcW w:w="1083" w:type="dxa"/>
          </w:tcPr>
          <w:p w:rsidR="000562F2" w:rsidRDefault="000562F2" w:rsidP="000562F2">
            <w:pPr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3.roč.</w:t>
            </w:r>
          </w:p>
        </w:tc>
        <w:tc>
          <w:tcPr>
            <w:tcW w:w="1084" w:type="dxa"/>
          </w:tcPr>
          <w:p w:rsidR="000562F2" w:rsidRPr="00361C29" w:rsidRDefault="000562F2" w:rsidP="000562F2">
            <w:pPr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61C29">
              <w:rPr>
                <w:rFonts w:ascii="Arial" w:hAnsi="Arial" w:cs="Arial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4" w:type="dxa"/>
          </w:tcPr>
          <w:p w:rsidR="000562F2" w:rsidRPr="00361C29" w:rsidRDefault="000562F2" w:rsidP="000562F2">
            <w:pPr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61C29">
              <w:rPr>
                <w:rFonts w:ascii="Arial" w:hAnsi="Arial" w:cs="Arial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4" w:type="dxa"/>
          </w:tcPr>
          <w:p w:rsidR="000562F2" w:rsidRPr="00361C29" w:rsidRDefault="000562F2" w:rsidP="000562F2">
            <w:pPr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61C29">
              <w:rPr>
                <w:rFonts w:ascii="Arial" w:hAnsi="Arial" w:cs="Arial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4" w:type="dxa"/>
          </w:tcPr>
          <w:p w:rsidR="000562F2" w:rsidRPr="00361C29" w:rsidRDefault="000562F2" w:rsidP="000562F2">
            <w:pPr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61C29">
              <w:rPr>
                <w:rFonts w:ascii="Arial" w:hAnsi="Arial" w:cs="Arial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4" w:type="dxa"/>
          </w:tcPr>
          <w:p w:rsidR="000562F2" w:rsidRPr="00361C29" w:rsidRDefault="000562F2" w:rsidP="000562F2">
            <w:pPr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61C29">
              <w:rPr>
                <w:rFonts w:ascii="Arial" w:hAnsi="Arial" w:cs="Arial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084" w:type="dxa"/>
          </w:tcPr>
          <w:p w:rsidR="000562F2" w:rsidRPr="00361C29" w:rsidRDefault="000562F2" w:rsidP="000562F2">
            <w:pPr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61C29">
              <w:rPr>
                <w:rFonts w:ascii="Arial" w:hAnsi="Arial" w:cs="Arial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0562F2" w:rsidTr="000562F2">
        <w:trPr>
          <w:trHeight w:val="468"/>
        </w:trPr>
        <w:tc>
          <w:tcPr>
            <w:tcW w:w="1083" w:type="dxa"/>
          </w:tcPr>
          <w:p w:rsidR="000562F2" w:rsidRPr="00361C29" w:rsidRDefault="000562F2" w:rsidP="000562F2">
            <w:pPr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61C29">
              <w:rPr>
                <w:rFonts w:ascii="Arial" w:hAnsi="Arial" w:cs="Arial"/>
                <w:b/>
                <w:color w:val="000000"/>
                <w:sz w:val="24"/>
                <w:szCs w:val="24"/>
              </w:rPr>
              <w:t>Po</w:t>
            </w:r>
          </w:p>
        </w:tc>
        <w:tc>
          <w:tcPr>
            <w:tcW w:w="1084" w:type="dxa"/>
          </w:tcPr>
          <w:p w:rsidR="000562F2" w:rsidRDefault="000562F2" w:rsidP="000562F2">
            <w:pPr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ETV</w:t>
            </w:r>
          </w:p>
        </w:tc>
        <w:tc>
          <w:tcPr>
            <w:tcW w:w="1084" w:type="dxa"/>
          </w:tcPr>
          <w:p w:rsidR="000562F2" w:rsidRDefault="000562F2" w:rsidP="000562F2">
            <w:pPr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SJL</w:t>
            </w:r>
          </w:p>
        </w:tc>
        <w:tc>
          <w:tcPr>
            <w:tcW w:w="1084" w:type="dxa"/>
          </w:tcPr>
          <w:p w:rsidR="000562F2" w:rsidRDefault="000562F2" w:rsidP="000562F2">
            <w:pPr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MAT</w:t>
            </w:r>
          </w:p>
        </w:tc>
        <w:tc>
          <w:tcPr>
            <w:tcW w:w="1084" w:type="dxa"/>
          </w:tcPr>
          <w:p w:rsidR="000562F2" w:rsidRDefault="000562F2" w:rsidP="000562F2">
            <w:pPr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SJL</w:t>
            </w:r>
          </w:p>
        </w:tc>
        <w:tc>
          <w:tcPr>
            <w:tcW w:w="1084" w:type="dxa"/>
          </w:tcPr>
          <w:p w:rsidR="000562F2" w:rsidRDefault="000562F2" w:rsidP="000562F2">
            <w:pPr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02CC"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  <w:t>VLA</w:t>
            </w:r>
          </w:p>
        </w:tc>
        <w:tc>
          <w:tcPr>
            <w:tcW w:w="1084" w:type="dxa"/>
          </w:tcPr>
          <w:p w:rsidR="000562F2" w:rsidRDefault="000562F2" w:rsidP="000562F2">
            <w:pPr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NBV</w:t>
            </w:r>
          </w:p>
        </w:tc>
      </w:tr>
      <w:tr w:rsidR="000562F2" w:rsidTr="000562F2">
        <w:trPr>
          <w:trHeight w:val="469"/>
        </w:trPr>
        <w:tc>
          <w:tcPr>
            <w:tcW w:w="1083" w:type="dxa"/>
          </w:tcPr>
          <w:p w:rsidR="000562F2" w:rsidRPr="00361C29" w:rsidRDefault="000562F2" w:rsidP="000562F2">
            <w:pPr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proofErr w:type="spellStart"/>
            <w:r w:rsidRPr="00361C29">
              <w:rPr>
                <w:rFonts w:ascii="Arial" w:hAnsi="Arial" w:cs="Arial"/>
                <w:b/>
                <w:color w:val="000000"/>
                <w:sz w:val="24"/>
                <w:szCs w:val="24"/>
              </w:rPr>
              <w:t>Ut</w:t>
            </w:r>
            <w:proofErr w:type="spellEnd"/>
          </w:p>
        </w:tc>
        <w:tc>
          <w:tcPr>
            <w:tcW w:w="1084" w:type="dxa"/>
          </w:tcPr>
          <w:p w:rsidR="000562F2" w:rsidRDefault="000562F2" w:rsidP="000562F2">
            <w:pPr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ANJ</w:t>
            </w:r>
          </w:p>
        </w:tc>
        <w:tc>
          <w:tcPr>
            <w:tcW w:w="1084" w:type="dxa"/>
          </w:tcPr>
          <w:p w:rsidR="000562F2" w:rsidRDefault="000562F2" w:rsidP="000562F2">
            <w:pPr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SJL</w:t>
            </w:r>
          </w:p>
        </w:tc>
        <w:tc>
          <w:tcPr>
            <w:tcW w:w="1084" w:type="dxa"/>
          </w:tcPr>
          <w:p w:rsidR="000562F2" w:rsidRDefault="000562F2" w:rsidP="000562F2">
            <w:pPr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MAT</w:t>
            </w:r>
          </w:p>
        </w:tc>
        <w:tc>
          <w:tcPr>
            <w:tcW w:w="1084" w:type="dxa"/>
          </w:tcPr>
          <w:p w:rsidR="000562F2" w:rsidRDefault="000562F2" w:rsidP="000562F2">
            <w:pPr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SJL</w:t>
            </w:r>
          </w:p>
        </w:tc>
        <w:tc>
          <w:tcPr>
            <w:tcW w:w="1084" w:type="dxa"/>
          </w:tcPr>
          <w:p w:rsidR="000562F2" w:rsidRDefault="000562F2" w:rsidP="000562F2">
            <w:pPr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02CC">
              <w:rPr>
                <w:rFonts w:ascii="Arial" w:hAnsi="Arial" w:cs="Arial"/>
                <w:color w:val="000000"/>
                <w:sz w:val="24"/>
                <w:szCs w:val="24"/>
                <w:highlight w:val="green"/>
              </w:rPr>
              <w:t>TSV</w:t>
            </w:r>
          </w:p>
        </w:tc>
        <w:tc>
          <w:tcPr>
            <w:tcW w:w="1084" w:type="dxa"/>
          </w:tcPr>
          <w:p w:rsidR="000562F2" w:rsidRDefault="000562F2" w:rsidP="000562F2">
            <w:pPr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562F2" w:rsidTr="000562F2">
        <w:trPr>
          <w:trHeight w:val="468"/>
        </w:trPr>
        <w:tc>
          <w:tcPr>
            <w:tcW w:w="1083" w:type="dxa"/>
          </w:tcPr>
          <w:p w:rsidR="000562F2" w:rsidRPr="00361C29" w:rsidRDefault="000562F2" w:rsidP="000562F2">
            <w:pPr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proofErr w:type="spellStart"/>
            <w:r w:rsidRPr="00361C29">
              <w:rPr>
                <w:rFonts w:ascii="Arial" w:hAnsi="Arial" w:cs="Arial"/>
                <w:b/>
                <w:color w:val="000000"/>
                <w:sz w:val="24"/>
                <w:szCs w:val="24"/>
              </w:rPr>
              <w:t>St</w:t>
            </w:r>
            <w:proofErr w:type="spellEnd"/>
          </w:p>
        </w:tc>
        <w:tc>
          <w:tcPr>
            <w:tcW w:w="1084" w:type="dxa"/>
          </w:tcPr>
          <w:p w:rsidR="000562F2" w:rsidRDefault="000562F2" w:rsidP="000562F2">
            <w:pPr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SJL</w:t>
            </w:r>
          </w:p>
        </w:tc>
        <w:tc>
          <w:tcPr>
            <w:tcW w:w="1084" w:type="dxa"/>
          </w:tcPr>
          <w:p w:rsidR="000562F2" w:rsidRDefault="000562F2" w:rsidP="000562F2">
            <w:pPr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MAT</w:t>
            </w:r>
          </w:p>
        </w:tc>
        <w:tc>
          <w:tcPr>
            <w:tcW w:w="1084" w:type="dxa"/>
          </w:tcPr>
          <w:p w:rsidR="000562F2" w:rsidRDefault="000562F2" w:rsidP="000562F2">
            <w:pPr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HUV</w:t>
            </w:r>
          </w:p>
        </w:tc>
        <w:tc>
          <w:tcPr>
            <w:tcW w:w="1084" w:type="dxa"/>
          </w:tcPr>
          <w:p w:rsidR="000562F2" w:rsidRDefault="000562F2" w:rsidP="000562F2">
            <w:pPr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SJL</w:t>
            </w:r>
          </w:p>
        </w:tc>
        <w:tc>
          <w:tcPr>
            <w:tcW w:w="1084" w:type="dxa"/>
          </w:tcPr>
          <w:p w:rsidR="000562F2" w:rsidRDefault="000562F2" w:rsidP="000562F2">
            <w:pPr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822D6">
              <w:rPr>
                <w:rFonts w:ascii="Arial" w:hAnsi="Arial" w:cs="Arial"/>
                <w:color w:val="000000"/>
                <w:sz w:val="24"/>
                <w:szCs w:val="24"/>
                <w:highlight w:val="cyan"/>
              </w:rPr>
              <w:t>ANJ</w:t>
            </w:r>
          </w:p>
        </w:tc>
        <w:tc>
          <w:tcPr>
            <w:tcW w:w="1084" w:type="dxa"/>
          </w:tcPr>
          <w:p w:rsidR="000562F2" w:rsidRPr="00FA7857" w:rsidRDefault="000562F2" w:rsidP="000562F2">
            <w:pPr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lightGray"/>
              </w:rPr>
            </w:pPr>
            <w:r w:rsidRPr="00FA7857">
              <w:rPr>
                <w:rFonts w:ascii="Arial" w:hAnsi="Arial" w:cs="Arial"/>
                <w:color w:val="000000"/>
                <w:sz w:val="24"/>
                <w:szCs w:val="24"/>
                <w:highlight w:val="lightGray"/>
              </w:rPr>
              <w:t>INF</w:t>
            </w:r>
          </w:p>
        </w:tc>
      </w:tr>
      <w:tr w:rsidR="000562F2" w:rsidTr="000562F2">
        <w:trPr>
          <w:trHeight w:val="468"/>
        </w:trPr>
        <w:tc>
          <w:tcPr>
            <w:tcW w:w="1083" w:type="dxa"/>
          </w:tcPr>
          <w:p w:rsidR="000562F2" w:rsidRPr="00CC02CC" w:rsidRDefault="000562F2" w:rsidP="000562F2">
            <w:pPr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proofErr w:type="spellStart"/>
            <w:r w:rsidRPr="00CC02CC">
              <w:rPr>
                <w:rFonts w:ascii="Arial" w:hAnsi="Arial" w:cs="Arial"/>
                <w:b/>
                <w:color w:val="000000"/>
                <w:sz w:val="24"/>
                <w:szCs w:val="24"/>
              </w:rPr>
              <w:t>Št</w:t>
            </w:r>
            <w:proofErr w:type="spellEnd"/>
          </w:p>
        </w:tc>
        <w:tc>
          <w:tcPr>
            <w:tcW w:w="1084" w:type="dxa"/>
          </w:tcPr>
          <w:p w:rsidR="000562F2" w:rsidRPr="00CC02CC" w:rsidRDefault="000562F2" w:rsidP="000562F2">
            <w:pPr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02CC">
              <w:rPr>
                <w:rFonts w:ascii="Arial" w:hAnsi="Arial" w:cs="Arial"/>
                <w:color w:val="000000"/>
                <w:sz w:val="24"/>
                <w:szCs w:val="24"/>
              </w:rPr>
              <w:t>ANJ</w:t>
            </w:r>
          </w:p>
        </w:tc>
        <w:tc>
          <w:tcPr>
            <w:tcW w:w="1084" w:type="dxa"/>
          </w:tcPr>
          <w:p w:rsidR="000562F2" w:rsidRPr="00CC02CC" w:rsidRDefault="000562F2" w:rsidP="000562F2">
            <w:pPr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02CC">
              <w:rPr>
                <w:rFonts w:ascii="Arial" w:hAnsi="Arial" w:cs="Arial"/>
                <w:color w:val="000000"/>
                <w:sz w:val="24"/>
                <w:szCs w:val="24"/>
              </w:rPr>
              <w:t>SJL</w:t>
            </w:r>
          </w:p>
        </w:tc>
        <w:tc>
          <w:tcPr>
            <w:tcW w:w="1084" w:type="dxa"/>
          </w:tcPr>
          <w:p w:rsidR="000562F2" w:rsidRPr="00CC02CC" w:rsidRDefault="000562F2" w:rsidP="000562F2">
            <w:pPr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02CC">
              <w:rPr>
                <w:rFonts w:ascii="Arial" w:hAnsi="Arial" w:cs="Arial"/>
                <w:color w:val="000000"/>
                <w:sz w:val="24"/>
                <w:szCs w:val="24"/>
              </w:rPr>
              <w:t>MAT</w:t>
            </w:r>
          </w:p>
        </w:tc>
        <w:tc>
          <w:tcPr>
            <w:tcW w:w="1084" w:type="dxa"/>
          </w:tcPr>
          <w:p w:rsidR="000562F2" w:rsidRPr="00CC02CC" w:rsidRDefault="000562F2" w:rsidP="000562F2">
            <w:pPr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B86">
              <w:rPr>
                <w:rFonts w:ascii="Arial" w:hAnsi="Arial" w:cs="Arial"/>
                <w:color w:val="000000"/>
                <w:sz w:val="24"/>
                <w:szCs w:val="24"/>
                <w:highlight w:val="magenta"/>
              </w:rPr>
              <w:t>VYV</w:t>
            </w:r>
          </w:p>
        </w:tc>
        <w:tc>
          <w:tcPr>
            <w:tcW w:w="1084" w:type="dxa"/>
          </w:tcPr>
          <w:p w:rsidR="000562F2" w:rsidRPr="00CC02CC" w:rsidRDefault="000562F2" w:rsidP="000562F2">
            <w:pPr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822D6">
              <w:rPr>
                <w:rFonts w:ascii="Arial" w:hAnsi="Arial" w:cs="Arial"/>
                <w:color w:val="000000"/>
                <w:sz w:val="24"/>
                <w:szCs w:val="24"/>
                <w:highlight w:val="magenta"/>
              </w:rPr>
              <w:t>PVC</w:t>
            </w:r>
          </w:p>
        </w:tc>
        <w:tc>
          <w:tcPr>
            <w:tcW w:w="1084" w:type="dxa"/>
          </w:tcPr>
          <w:p w:rsidR="000562F2" w:rsidRPr="00FA7857" w:rsidRDefault="000562F2" w:rsidP="000562F2">
            <w:pPr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lightGray"/>
              </w:rPr>
            </w:pPr>
            <w:r w:rsidRPr="00FA7857">
              <w:rPr>
                <w:rFonts w:ascii="Arial" w:hAnsi="Arial" w:cs="Arial"/>
                <w:color w:val="000000"/>
                <w:sz w:val="24"/>
                <w:szCs w:val="24"/>
                <w:highlight w:val="lightGray"/>
              </w:rPr>
              <w:t>INF</w:t>
            </w:r>
          </w:p>
        </w:tc>
      </w:tr>
      <w:tr w:rsidR="000562F2" w:rsidTr="000562F2">
        <w:trPr>
          <w:trHeight w:val="469"/>
        </w:trPr>
        <w:tc>
          <w:tcPr>
            <w:tcW w:w="1083" w:type="dxa"/>
          </w:tcPr>
          <w:p w:rsidR="000562F2" w:rsidRPr="00361C29" w:rsidRDefault="000562F2" w:rsidP="000562F2">
            <w:pPr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61C29">
              <w:rPr>
                <w:rFonts w:ascii="Arial" w:hAnsi="Arial" w:cs="Arial"/>
                <w:b/>
                <w:color w:val="000000"/>
                <w:sz w:val="24"/>
                <w:szCs w:val="24"/>
              </w:rPr>
              <w:t>Pi</w:t>
            </w:r>
          </w:p>
        </w:tc>
        <w:tc>
          <w:tcPr>
            <w:tcW w:w="1084" w:type="dxa"/>
          </w:tcPr>
          <w:p w:rsidR="000562F2" w:rsidRDefault="000562F2" w:rsidP="000562F2">
            <w:pPr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02CC">
              <w:rPr>
                <w:rFonts w:ascii="Arial" w:hAnsi="Arial" w:cs="Arial"/>
                <w:color w:val="000000"/>
                <w:sz w:val="24"/>
                <w:szCs w:val="24"/>
                <w:highlight w:val="green"/>
              </w:rPr>
              <w:t>TSV</w:t>
            </w:r>
          </w:p>
        </w:tc>
        <w:tc>
          <w:tcPr>
            <w:tcW w:w="1084" w:type="dxa"/>
          </w:tcPr>
          <w:p w:rsidR="000562F2" w:rsidRDefault="000562F2" w:rsidP="000562F2">
            <w:pPr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MAT</w:t>
            </w:r>
          </w:p>
        </w:tc>
        <w:tc>
          <w:tcPr>
            <w:tcW w:w="1084" w:type="dxa"/>
          </w:tcPr>
          <w:p w:rsidR="000562F2" w:rsidRDefault="000562F2" w:rsidP="000562F2">
            <w:pPr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SJL</w:t>
            </w:r>
          </w:p>
        </w:tc>
        <w:tc>
          <w:tcPr>
            <w:tcW w:w="1084" w:type="dxa"/>
          </w:tcPr>
          <w:p w:rsidR="000562F2" w:rsidRDefault="000562F2" w:rsidP="000562F2">
            <w:pPr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PRI</w:t>
            </w:r>
          </w:p>
        </w:tc>
        <w:tc>
          <w:tcPr>
            <w:tcW w:w="1084" w:type="dxa"/>
          </w:tcPr>
          <w:p w:rsidR="000562F2" w:rsidRDefault="000562F2" w:rsidP="000562F2">
            <w:pPr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</w:tcPr>
          <w:p w:rsidR="000562F2" w:rsidRDefault="000562F2" w:rsidP="000562F2">
            <w:pPr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044DDD" w:rsidRPr="00044DDD" w:rsidRDefault="00044DDD" w:rsidP="006822D6">
      <w:pPr>
        <w:pStyle w:val="Odsekzoznamu"/>
        <w:autoSpaceDE w:val="0"/>
        <w:autoSpaceDN w:val="0"/>
        <w:adjustRightInd w:val="0"/>
        <w:spacing w:after="0" w:line="276" w:lineRule="auto"/>
        <w:ind w:left="1440"/>
        <w:jc w:val="both"/>
        <w:rPr>
          <w:rFonts w:ascii="Arial" w:hAnsi="Arial" w:cs="Arial"/>
          <w:color w:val="000000"/>
          <w:sz w:val="24"/>
          <w:szCs w:val="24"/>
        </w:rPr>
      </w:pPr>
    </w:p>
    <w:p w:rsidR="00C1024F" w:rsidRDefault="00C1024F" w:rsidP="00C1024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</w:t>
      </w:r>
    </w:p>
    <w:p w:rsidR="000562F2" w:rsidRDefault="000562F2" w:rsidP="00C1024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0562F2" w:rsidRDefault="000562F2" w:rsidP="00C1024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0562F2" w:rsidRDefault="000562F2" w:rsidP="00C1024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0562F2" w:rsidRDefault="000562F2" w:rsidP="00C1024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0562F2" w:rsidRDefault="000562F2" w:rsidP="00C1024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0562F2" w:rsidRDefault="000562F2" w:rsidP="00C1024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0562F2" w:rsidRDefault="000562F2" w:rsidP="00C1024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0562F2" w:rsidRDefault="000562F2" w:rsidP="00C1024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0562F2" w:rsidRDefault="000562F2" w:rsidP="00C1024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0562F2" w:rsidRDefault="000562F2" w:rsidP="00C1024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0562F2" w:rsidRPr="00C1024F" w:rsidRDefault="000562F2" w:rsidP="00C1024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044DDD" w:rsidRDefault="00044DDD" w:rsidP="00475810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C02CC">
        <w:rPr>
          <w:rFonts w:ascii="Arial" w:hAnsi="Arial" w:cs="Arial"/>
          <w:color w:val="000000"/>
          <w:sz w:val="24"/>
          <w:szCs w:val="24"/>
          <w:highlight w:val="yellow"/>
        </w:rPr>
        <w:t>pondelok 5. VH – V</w:t>
      </w:r>
      <w:r w:rsidR="00CC02CC" w:rsidRPr="00CC02CC">
        <w:rPr>
          <w:rFonts w:ascii="Arial" w:hAnsi="Arial" w:cs="Arial"/>
          <w:color w:val="000000"/>
          <w:sz w:val="24"/>
          <w:szCs w:val="24"/>
          <w:highlight w:val="yellow"/>
        </w:rPr>
        <w:t>LA</w:t>
      </w:r>
      <w:r>
        <w:rPr>
          <w:rFonts w:ascii="Arial" w:hAnsi="Arial" w:cs="Arial"/>
          <w:color w:val="000000"/>
          <w:sz w:val="24"/>
          <w:szCs w:val="24"/>
        </w:rPr>
        <w:t xml:space="preserve"> = </w:t>
      </w:r>
      <w:r w:rsidR="00CC02CC">
        <w:rPr>
          <w:rFonts w:ascii="Arial" w:hAnsi="Arial" w:cs="Arial"/>
          <w:color w:val="000000"/>
          <w:sz w:val="24"/>
          <w:szCs w:val="24"/>
        </w:rPr>
        <w:t xml:space="preserve">žiak ju bude mať zamenenú v piatok 1. VH – TSV, ktorú zabezpečí učiteľka alebo PA alebo šk. </w:t>
      </w:r>
      <w:proofErr w:type="spellStart"/>
      <w:r w:rsidR="00CC02CC">
        <w:rPr>
          <w:rFonts w:ascii="Arial" w:hAnsi="Arial" w:cs="Arial"/>
          <w:color w:val="000000"/>
          <w:sz w:val="24"/>
          <w:szCs w:val="24"/>
        </w:rPr>
        <w:t>špec</w:t>
      </w:r>
      <w:proofErr w:type="spellEnd"/>
      <w:r w:rsidR="00CC02CC">
        <w:rPr>
          <w:rFonts w:ascii="Arial" w:hAnsi="Arial" w:cs="Arial"/>
          <w:color w:val="000000"/>
          <w:sz w:val="24"/>
          <w:szCs w:val="24"/>
        </w:rPr>
        <w:t xml:space="preserve">. pedagogička. </w:t>
      </w:r>
    </w:p>
    <w:p w:rsidR="00CC02CC" w:rsidRDefault="00CC02CC" w:rsidP="00475810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53558">
        <w:rPr>
          <w:rFonts w:ascii="Arial" w:hAnsi="Arial" w:cs="Arial"/>
          <w:color w:val="000000"/>
          <w:sz w:val="24"/>
          <w:szCs w:val="24"/>
          <w:highlight w:val="green"/>
        </w:rPr>
        <w:t>Utorok 5. VH – TSV a piatok 1. VH - TSV</w:t>
      </w:r>
      <w:r>
        <w:rPr>
          <w:rFonts w:ascii="Arial" w:hAnsi="Arial" w:cs="Arial"/>
          <w:color w:val="000000"/>
          <w:sz w:val="24"/>
          <w:szCs w:val="24"/>
        </w:rPr>
        <w:t xml:space="preserve"> = absolvuje žiak DIŠTANČNOU</w:t>
      </w:r>
      <w:r w:rsidR="00353558">
        <w:rPr>
          <w:rFonts w:ascii="Arial" w:hAnsi="Arial" w:cs="Arial"/>
          <w:color w:val="000000"/>
          <w:sz w:val="24"/>
          <w:szCs w:val="24"/>
        </w:rPr>
        <w:t xml:space="preserve"> formou – vypracuje za I. polrok 3. roč. prácu (podľa zadania </w:t>
      </w:r>
      <w:proofErr w:type="spellStart"/>
      <w:r w:rsidR="00353558">
        <w:rPr>
          <w:rFonts w:ascii="Arial" w:hAnsi="Arial" w:cs="Arial"/>
          <w:color w:val="000000"/>
          <w:sz w:val="24"/>
          <w:szCs w:val="24"/>
        </w:rPr>
        <w:t>tr</w:t>
      </w:r>
      <w:proofErr w:type="spellEnd"/>
      <w:r w:rsidR="00353558">
        <w:rPr>
          <w:rFonts w:ascii="Arial" w:hAnsi="Arial" w:cs="Arial"/>
          <w:color w:val="000000"/>
          <w:sz w:val="24"/>
          <w:szCs w:val="24"/>
        </w:rPr>
        <w:t xml:space="preserve">. učiteľky) alebo niektoré cviky vykoná v domácom prostredí (zákonný zástupca pošle video </w:t>
      </w:r>
      <w:proofErr w:type="spellStart"/>
      <w:r w:rsidR="00353558">
        <w:rPr>
          <w:rFonts w:ascii="Arial" w:hAnsi="Arial" w:cs="Arial"/>
          <w:color w:val="000000"/>
          <w:sz w:val="24"/>
          <w:szCs w:val="24"/>
        </w:rPr>
        <w:t>tr</w:t>
      </w:r>
      <w:proofErr w:type="spellEnd"/>
      <w:r w:rsidR="00353558">
        <w:rPr>
          <w:rFonts w:ascii="Arial" w:hAnsi="Arial" w:cs="Arial"/>
          <w:color w:val="000000"/>
          <w:sz w:val="24"/>
          <w:szCs w:val="24"/>
        </w:rPr>
        <w:t xml:space="preserve">. učiteľke cez </w:t>
      </w:r>
      <w:proofErr w:type="spellStart"/>
      <w:r w:rsidR="00353558">
        <w:rPr>
          <w:rFonts w:ascii="Arial" w:hAnsi="Arial" w:cs="Arial"/>
          <w:color w:val="000000"/>
          <w:sz w:val="24"/>
          <w:szCs w:val="24"/>
        </w:rPr>
        <w:t>edupage</w:t>
      </w:r>
      <w:proofErr w:type="spellEnd"/>
      <w:r w:rsidR="00353558">
        <w:rPr>
          <w:rFonts w:ascii="Arial" w:hAnsi="Arial" w:cs="Arial"/>
          <w:color w:val="000000"/>
          <w:sz w:val="24"/>
          <w:szCs w:val="24"/>
        </w:rPr>
        <w:t>).</w:t>
      </w:r>
    </w:p>
    <w:p w:rsidR="00353558" w:rsidRDefault="006822D6" w:rsidP="00475810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822D6">
        <w:rPr>
          <w:rFonts w:ascii="Arial" w:hAnsi="Arial" w:cs="Arial"/>
          <w:color w:val="000000"/>
          <w:sz w:val="24"/>
          <w:szCs w:val="24"/>
          <w:highlight w:val="green"/>
        </w:rPr>
        <w:t>h</w:t>
      </w:r>
      <w:r w:rsidR="00353558" w:rsidRPr="006822D6">
        <w:rPr>
          <w:rFonts w:ascii="Arial" w:hAnsi="Arial" w:cs="Arial"/>
          <w:color w:val="000000"/>
          <w:sz w:val="24"/>
          <w:szCs w:val="24"/>
          <w:highlight w:val="green"/>
        </w:rPr>
        <w:t>odnotenie v prípade TSV</w:t>
      </w:r>
      <w:r w:rsidR="00353558">
        <w:rPr>
          <w:rFonts w:ascii="Arial" w:hAnsi="Arial" w:cs="Arial"/>
          <w:color w:val="000000"/>
          <w:sz w:val="24"/>
          <w:szCs w:val="24"/>
        </w:rPr>
        <w:t xml:space="preserve"> bude </w:t>
      </w:r>
      <w:r>
        <w:rPr>
          <w:rFonts w:ascii="Arial" w:hAnsi="Arial" w:cs="Arial"/>
          <w:color w:val="000000"/>
          <w:sz w:val="24"/>
          <w:szCs w:val="24"/>
        </w:rPr>
        <w:t xml:space="preserve">vychádzať zo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ŠkVP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alebo podľa zákona 245/2008 § 55.</w:t>
      </w:r>
    </w:p>
    <w:p w:rsidR="006822D6" w:rsidRDefault="006822D6" w:rsidP="00475810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822D6">
        <w:rPr>
          <w:rFonts w:ascii="Arial" w:hAnsi="Arial" w:cs="Arial"/>
          <w:color w:val="000000"/>
          <w:sz w:val="24"/>
          <w:szCs w:val="24"/>
          <w:highlight w:val="cyan"/>
        </w:rPr>
        <w:t>streda 5. VH – ANJ</w:t>
      </w:r>
      <w:r>
        <w:rPr>
          <w:rFonts w:ascii="Arial" w:hAnsi="Arial" w:cs="Arial"/>
          <w:color w:val="000000"/>
          <w:sz w:val="24"/>
          <w:szCs w:val="24"/>
        </w:rPr>
        <w:t xml:space="preserve"> = absolvuje žiak DIŠTANČNOU formou – vypracuje podľa pokynu učiteľa ANJ PL, konkrétne úlohy v PZ – v prípade, že to bude nesprávne, učiteľ vysvetlí žiakovi na VH v utorok a štvrtok. </w:t>
      </w:r>
    </w:p>
    <w:p w:rsidR="006822D6" w:rsidRDefault="006822D6" w:rsidP="00475810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34B86">
        <w:rPr>
          <w:rFonts w:ascii="Arial" w:hAnsi="Arial" w:cs="Arial"/>
          <w:color w:val="000000"/>
          <w:sz w:val="24"/>
          <w:szCs w:val="24"/>
          <w:highlight w:val="magenta"/>
        </w:rPr>
        <w:t>štvrtok 5. VH – PVC</w:t>
      </w:r>
      <w:r>
        <w:rPr>
          <w:rFonts w:ascii="Arial" w:hAnsi="Arial" w:cs="Arial"/>
          <w:color w:val="000000"/>
          <w:sz w:val="24"/>
          <w:szCs w:val="24"/>
        </w:rPr>
        <w:t xml:space="preserve"> = </w:t>
      </w:r>
      <w:r w:rsidRPr="00434B86">
        <w:rPr>
          <w:rFonts w:ascii="Arial" w:hAnsi="Arial" w:cs="Arial"/>
          <w:color w:val="000000"/>
          <w:sz w:val="24"/>
          <w:szCs w:val="24"/>
          <w:highlight w:val="magenta"/>
        </w:rPr>
        <w:t>spojí sa so 4. VH –</w:t>
      </w:r>
      <w:r w:rsidR="00434B86" w:rsidRPr="00434B86">
        <w:rPr>
          <w:rFonts w:ascii="Arial" w:hAnsi="Arial" w:cs="Arial"/>
          <w:color w:val="000000"/>
          <w:sz w:val="24"/>
          <w:szCs w:val="24"/>
          <w:highlight w:val="magenta"/>
        </w:rPr>
        <w:t xml:space="preserve"> VYV</w:t>
      </w:r>
      <w:r w:rsidR="00434B86">
        <w:rPr>
          <w:rFonts w:ascii="Arial" w:hAnsi="Arial" w:cs="Arial"/>
          <w:color w:val="000000"/>
          <w:sz w:val="24"/>
          <w:szCs w:val="24"/>
        </w:rPr>
        <w:t xml:space="preserve"> alebo opäť podľa zadania učiteľa vyrobí nejaký výrobok za I. polrok 3. ročníka.</w:t>
      </w:r>
    </w:p>
    <w:p w:rsidR="00434B86" w:rsidRDefault="00FA7857" w:rsidP="00475810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A7857">
        <w:rPr>
          <w:rFonts w:ascii="Arial" w:hAnsi="Arial" w:cs="Arial"/>
          <w:color w:val="000000"/>
          <w:sz w:val="24"/>
          <w:szCs w:val="24"/>
          <w:highlight w:val="lightGray"/>
        </w:rPr>
        <w:t>v</w:t>
      </w:r>
      <w:r w:rsidR="00434B86" w:rsidRPr="00FA7857">
        <w:rPr>
          <w:rFonts w:ascii="Arial" w:hAnsi="Arial" w:cs="Arial"/>
          <w:color w:val="000000"/>
          <w:sz w:val="24"/>
          <w:szCs w:val="24"/>
          <w:highlight w:val="lightGray"/>
        </w:rPr>
        <w:t> stredu a štvrtok 6. VH – INF</w:t>
      </w:r>
      <w:r w:rsidR="00434B86">
        <w:rPr>
          <w:rFonts w:ascii="Arial" w:hAnsi="Arial" w:cs="Arial"/>
          <w:color w:val="000000"/>
          <w:sz w:val="24"/>
          <w:szCs w:val="24"/>
        </w:rPr>
        <w:t xml:space="preserve"> = dá sa to urobiť ako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blokovka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spolu s VH MAT 1 krát do týždňa, aby žiak mal prebratý základný obsah učiva danej VH INF (a mohol vo vyšších ročníkoch nadväzovať ďalej) alebo jednu VH MAT zameniť za VH INF s učiteľom alebo PA.</w:t>
      </w:r>
    </w:p>
    <w:p w:rsidR="00FA7857" w:rsidRDefault="00C1024F" w:rsidP="00475810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1024F">
        <w:rPr>
          <w:rFonts w:ascii="Arial" w:hAnsi="Arial" w:cs="Arial"/>
          <w:color w:val="000000"/>
          <w:sz w:val="24"/>
          <w:szCs w:val="24"/>
          <w:highlight w:val="lightGray"/>
        </w:rPr>
        <w:t>druhú VH INF</w:t>
      </w:r>
      <w:r>
        <w:rPr>
          <w:rFonts w:ascii="Arial" w:hAnsi="Arial" w:cs="Arial"/>
          <w:color w:val="000000"/>
          <w:sz w:val="24"/>
          <w:szCs w:val="24"/>
        </w:rPr>
        <w:t xml:space="preserve"> zabezpečíte DIŠTANČNOU formou, čím si učiteľ INF overí schopností žiaka.</w:t>
      </w:r>
    </w:p>
    <w:p w:rsidR="008E7557" w:rsidRDefault="008E7557" w:rsidP="00475810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v IVP bude mať žiak VŠETKY UPRAVENÉ VYUČOVACIE HODINY a aj  HODNOTENIE. </w:t>
      </w:r>
    </w:p>
    <w:p w:rsidR="008E7557" w:rsidRDefault="008E7557" w:rsidP="00475810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preto nie je potrebné upravovať dochádzku a prítomnosť – napr. ospravedlnením cez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edupage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zákonným zástupcom.</w:t>
      </w:r>
    </w:p>
    <w:p w:rsidR="008E7557" w:rsidRDefault="008E7557" w:rsidP="00475810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treba tiež prihliadať na </w:t>
      </w:r>
      <w:r w:rsidR="0068529D">
        <w:rPr>
          <w:rFonts w:ascii="Arial" w:hAnsi="Arial" w:cs="Arial"/>
          <w:color w:val="000000"/>
          <w:sz w:val="24"/>
          <w:szCs w:val="24"/>
        </w:rPr>
        <w:t>AKTUÁLNY STAV ŽIAKA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 w:rsidRPr="0068529D">
        <w:rPr>
          <w:rFonts w:ascii="Arial" w:hAnsi="Arial" w:cs="Arial"/>
          <w:color w:val="000000"/>
          <w:sz w:val="24"/>
          <w:szCs w:val="24"/>
          <w:u w:val="single"/>
        </w:rPr>
        <w:t>čo nemusí byť nikde poznačené</w:t>
      </w:r>
      <w:r>
        <w:rPr>
          <w:rFonts w:ascii="Arial" w:hAnsi="Arial" w:cs="Arial"/>
          <w:color w:val="000000"/>
          <w:sz w:val="24"/>
          <w:szCs w:val="24"/>
        </w:rPr>
        <w:t>, ale napr. školský psychológ alebo školský špeciálny pedagóg alebo PA odíde z triedy spolu so žiakom a</w:t>
      </w:r>
      <w:r w:rsidR="0068529D">
        <w:rPr>
          <w:rFonts w:ascii="Arial" w:hAnsi="Arial" w:cs="Arial"/>
          <w:color w:val="000000"/>
          <w:sz w:val="24"/>
          <w:szCs w:val="24"/>
        </w:rPr>
        <w:t> stačí ísť do inej triedy alebo oddychovej zóny, kde sa žiak upokojí.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0562F2" w:rsidRPr="000562F2" w:rsidRDefault="000562F2" w:rsidP="000562F2">
      <w:pPr>
        <w:pStyle w:val="Odsekzoznamu"/>
        <w:autoSpaceDE w:val="0"/>
        <w:autoSpaceDN w:val="0"/>
        <w:adjustRightInd w:val="0"/>
        <w:spacing w:after="0" w:line="276" w:lineRule="auto"/>
        <w:ind w:left="1080"/>
        <w:jc w:val="both"/>
        <w:rPr>
          <w:rFonts w:ascii="Arial" w:hAnsi="Arial" w:cs="Arial"/>
          <w:color w:val="000000"/>
          <w:sz w:val="24"/>
          <w:szCs w:val="24"/>
        </w:rPr>
      </w:pPr>
    </w:p>
    <w:p w:rsidR="000562F2" w:rsidRPr="000562F2" w:rsidRDefault="000562F2" w:rsidP="000562F2">
      <w:pPr>
        <w:pStyle w:val="Odsekzoznamu"/>
        <w:autoSpaceDE w:val="0"/>
        <w:autoSpaceDN w:val="0"/>
        <w:adjustRightInd w:val="0"/>
        <w:spacing w:after="0" w:line="276" w:lineRule="auto"/>
        <w:ind w:left="1080"/>
        <w:jc w:val="both"/>
        <w:rPr>
          <w:rFonts w:ascii="Arial" w:hAnsi="Arial" w:cs="Arial"/>
          <w:color w:val="000000"/>
          <w:sz w:val="24"/>
          <w:szCs w:val="24"/>
        </w:rPr>
      </w:pPr>
    </w:p>
    <w:p w:rsidR="0054290D" w:rsidRDefault="0054290D" w:rsidP="00475810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lastRenderedPageBreak/>
        <w:t>PRÍKLAD</w:t>
      </w:r>
      <w:r w:rsidR="009C1202">
        <w:rPr>
          <w:rFonts w:ascii="Arial" w:hAnsi="Arial" w:cs="Arial"/>
          <w:b/>
          <w:color w:val="000000"/>
          <w:sz w:val="24"/>
          <w:szCs w:val="24"/>
        </w:rPr>
        <w:t xml:space="preserve"> II. – žiak</w:t>
      </w:r>
      <w:r w:rsidR="0068529D">
        <w:rPr>
          <w:rFonts w:ascii="Arial" w:hAnsi="Arial" w:cs="Arial"/>
          <w:b/>
          <w:color w:val="000000"/>
          <w:sz w:val="24"/>
          <w:szCs w:val="24"/>
        </w:rPr>
        <w:t xml:space="preserve">, </w:t>
      </w:r>
      <w:r w:rsidR="009C1202">
        <w:rPr>
          <w:rFonts w:ascii="Arial" w:hAnsi="Arial" w:cs="Arial"/>
          <w:b/>
          <w:color w:val="000000"/>
          <w:sz w:val="24"/>
          <w:szCs w:val="24"/>
        </w:rPr>
        <w:t>7. ročník</w:t>
      </w:r>
      <w:r w:rsidR="0068529D">
        <w:rPr>
          <w:rFonts w:ascii="Arial" w:hAnsi="Arial" w:cs="Arial"/>
          <w:b/>
          <w:color w:val="000000"/>
          <w:sz w:val="24"/>
          <w:szCs w:val="24"/>
        </w:rPr>
        <w:t xml:space="preserve">, </w:t>
      </w:r>
      <w:r w:rsidR="009C1202">
        <w:rPr>
          <w:rFonts w:ascii="Arial" w:hAnsi="Arial" w:cs="Arial"/>
          <w:b/>
          <w:color w:val="000000"/>
          <w:sz w:val="24"/>
          <w:szCs w:val="24"/>
        </w:rPr>
        <w:t xml:space="preserve">dg. </w:t>
      </w:r>
      <w:proofErr w:type="spellStart"/>
      <w:r w:rsidR="009C1202">
        <w:rPr>
          <w:rFonts w:ascii="Arial" w:hAnsi="Arial" w:cs="Arial"/>
          <w:b/>
          <w:color w:val="000000"/>
          <w:sz w:val="24"/>
          <w:szCs w:val="24"/>
        </w:rPr>
        <w:t>Aspergerov</w:t>
      </w:r>
      <w:proofErr w:type="spellEnd"/>
      <w:r w:rsidR="009C1202">
        <w:rPr>
          <w:rFonts w:ascii="Arial" w:hAnsi="Arial" w:cs="Arial"/>
          <w:b/>
          <w:color w:val="000000"/>
          <w:sz w:val="24"/>
          <w:szCs w:val="24"/>
        </w:rPr>
        <w:t xml:space="preserve"> syndróm so sociálnou fóbiou </w:t>
      </w:r>
    </w:p>
    <w:tbl>
      <w:tblPr>
        <w:tblStyle w:val="Mriekatabuky"/>
        <w:tblpPr w:leftFromText="141" w:rightFromText="141" w:vertAnchor="text" w:horzAnchor="margin" w:tblpXSpec="right" w:tblpY="194"/>
        <w:tblW w:w="8075" w:type="dxa"/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1134"/>
        <w:gridCol w:w="1276"/>
        <w:gridCol w:w="992"/>
        <w:gridCol w:w="1418"/>
        <w:gridCol w:w="1417"/>
      </w:tblGrid>
      <w:tr w:rsidR="009C1202" w:rsidTr="009C1202">
        <w:trPr>
          <w:trHeight w:val="645"/>
        </w:trPr>
        <w:tc>
          <w:tcPr>
            <w:tcW w:w="846" w:type="dxa"/>
          </w:tcPr>
          <w:p w:rsidR="009C1202" w:rsidRDefault="009C1202" w:rsidP="009C1202">
            <w:pPr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7.roč.</w:t>
            </w:r>
          </w:p>
        </w:tc>
        <w:tc>
          <w:tcPr>
            <w:tcW w:w="992" w:type="dxa"/>
          </w:tcPr>
          <w:p w:rsidR="009C1202" w:rsidRPr="00361C29" w:rsidRDefault="009C1202" w:rsidP="009C1202">
            <w:pPr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61C29">
              <w:rPr>
                <w:rFonts w:ascii="Arial" w:hAnsi="Arial" w:cs="Arial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C1202" w:rsidRPr="00361C29" w:rsidRDefault="009C1202" w:rsidP="009C1202">
            <w:pPr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61C29">
              <w:rPr>
                <w:rFonts w:ascii="Arial" w:hAnsi="Arial" w:cs="Arial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C1202" w:rsidRPr="00361C29" w:rsidRDefault="009C1202" w:rsidP="009C1202">
            <w:pPr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61C29">
              <w:rPr>
                <w:rFonts w:ascii="Arial" w:hAnsi="Arial" w:cs="Arial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9C1202" w:rsidRPr="00361C29" w:rsidRDefault="009C1202" w:rsidP="009C1202">
            <w:pPr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61C29">
              <w:rPr>
                <w:rFonts w:ascii="Arial" w:hAnsi="Arial" w:cs="Arial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9C1202" w:rsidRPr="00361C29" w:rsidRDefault="009C1202" w:rsidP="009C1202">
            <w:pPr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61C29">
              <w:rPr>
                <w:rFonts w:ascii="Arial" w:hAnsi="Arial" w:cs="Arial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9C1202" w:rsidRPr="00361C29" w:rsidRDefault="009C1202" w:rsidP="009C1202">
            <w:pPr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61C29">
              <w:rPr>
                <w:rFonts w:ascii="Arial" w:hAnsi="Arial" w:cs="Arial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9C1202" w:rsidTr="009C1202">
        <w:trPr>
          <w:trHeight w:val="645"/>
        </w:trPr>
        <w:tc>
          <w:tcPr>
            <w:tcW w:w="846" w:type="dxa"/>
          </w:tcPr>
          <w:p w:rsidR="009C1202" w:rsidRPr="00361C29" w:rsidRDefault="009C1202" w:rsidP="009C1202">
            <w:pPr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61C29">
              <w:rPr>
                <w:rFonts w:ascii="Arial" w:hAnsi="Arial" w:cs="Arial"/>
                <w:b/>
                <w:color w:val="000000"/>
                <w:sz w:val="24"/>
                <w:szCs w:val="24"/>
              </w:rPr>
              <w:t>Po</w:t>
            </w:r>
          </w:p>
        </w:tc>
        <w:tc>
          <w:tcPr>
            <w:tcW w:w="992" w:type="dxa"/>
          </w:tcPr>
          <w:p w:rsidR="009C1202" w:rsidRDefault="009C1202" w:rsidP="009C1202">
            <w:pPr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DEJ</w:t>
            </w:r>
          </w:p>
        </w:tc>
        <w:tc>
          <w:tcPr>
            <w:tcW w:w="1134" w:type="dxa"/>
          </w:tcPr>
          <w:p w:rsidR="009C1202" w:rsidRDefault="009C1202" w:rsidP="009C1202">
            <w:pPr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MAT</w:t>
            </w:r>
          </w:p>
        </w:tc>
        <w:tc>
          <w:tcPr>
            <w:tcW w:w="1276" w:type="dxa"/>
          </w:tcPr>
          <w:p w:rsidR="009C1202" w:rsidRDefault="009C1202" w:rsidP="009C1202">
            <w:pPr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ANJ</w:t>
            </w:r>
          </w:p>
        </w:tc>
        <w:tc>
          <w:tcPr>
            <w:tcW w:w="992" w:type="dxa"/>
          </w:tcPr>
          <w:p w:rsidR="009C1202" w:rsidRDefault="009C1202" w:rsidP="009C1202">
            <w:pPr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SJL</w:t>
            </w:r>
          </w:p>
        </w:tc>
        <w:tc>
          <w:tcPr>
            <w:tcW w:w="1418" w:type="dxa"/>
          </w:tcPr>
          <w:p w:rsidR="009C1202" w:rsidRPr="007361EE" w:rsidRDefault="009C1202" w:rsidP="009C1202">
            <w:pPr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7361EE"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  <w:t>TSV/GEO</w:t>
            </w:r>
          </w:p>
        </w:tc>
        <w:tc>
          <w:tcPr>
            <w:tcW w:w="1417" w:type="dxa"/>
          </w:tcPr>
          <w:p w:rsidR="009C1202" w:rsidRPr="007361EE" w:rsidRDefault="009C1202" w:rsidP="009C1202">
            <w:pPr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7361EE"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  <w:t>GEO/TSV</w:t>
            </w:r>
          </w:p>
        </w:tc>
      </w:tr>
      <w:tr w:rsidR="009C1202" w:rsidTr="009C1202">
        <w:trPr>
          <w:trHeight w:val="645"/>
        </w:trPr>
        <w:tc>
          <w:tcPr>
            <w:tcW w:w="846" w:type="dxa"/>
          </w:tcPr>
          <w:p w:rsidR="009C1202" w:rsidRPr="00361C29" w:rsidRDefault="009C1202" w:rsidP="009C1202">
            <w:pPr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proofErr w:type="spellStart"/>
            <w:r w:rsidRPr="00361C29">
              <w:rPr>
                <w:rFonts w:ascii="Arial" w:hAnsi="Arial" w:cs="Arial"/>
                <w:b/>
                <w:color w:val="000000"/>
                <w:sz w:val="24"/>
                <w:szCs w:val="24"/>
              </w:rPr>
              <w:t>Ut</w:t>
            </w:r>
            <w:proofErr w:type="spellEnd"/>
          </w:p>
        </w:tc>
        <w:tc>
          <w:tcPr>
            <w:tcW w:w="992" w:type="dxa"/>
          </w:tcPr>
          <w:p w:rsidR="009C1202" w:rsidRDefault="009C1202" w:rsidP="009C1202">
            <w:pPr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MAT</w:t>
            </w:r>
          </w:p>
        </w:tc>
        <w:tc>
          <w:tcPr>
            <w:tcW w:w="1134" w:type="dxa"/>
          </w:tcPr>
          <w:p w:rsidR="009C1202" w:rsidRDefault="009C1202" w:rsidP="009C1202">
            <w:pPr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ANJ</w:t>
            </w:r>
          </w:p>
        </w:tc>
        <w:tc>
          <w:tcPr>
            <w:tcW w:w="1276" w:type="dxa"/>
          </w:tcPr>
          <w:p w:rsidR="009C1202" w:rsidRDefault="009C1202" w:rsidP="009C1202">
            <w:pPr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INF</w:t>
            </w:r>
          </w:p>
        </w:tc>
        <w:tc>
          <w:tcPr>
            <w:tcW w:w="992" w:type="dxa"/>
          </w:tcPr>
          <w:p w:rsidR="009C1202" w:rsidRDefault="009C1202" w:rsidP="009C1202">
            <w:pPr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SJL</w:t>
            </w:r>
          </w:p>
        </w:tc>
        <w:tc>
          <w:tcPr>
            <w:tcW w:w="1418" w:type="dxa"/>
          </w:tcPr>
          <w:p w:rsidR="009C1202" w:rsidRDefault="009C1202" w:rsidP="009C1202">
            <w:pPr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HUV</w:t>
            </w:r>
          </w:p>
        </w:tc>
        <w:tc>
          <w:tcPr>
            <w:tcW w:w="1417" w:type="dxa"/>
          </w:tcPr>
          <w:p w:rsidR="009C1202" w:rsidRDefault="009C1202" w:rsidP="009C1202">
            <w:pPr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BIO</w:t>
            </w:r>
          </w:p>
        </w:tc>
      </w:tr>
      <w:tr w:rsidR="009C1202" w:rsidTr="009C1202">
        <w:trPr>
          <w:trHeight w:val="645"/>
        </w:trPr>
        <w:tc>
          <w:tcPr>
            <w:tcW w:w="846" w:type="dxa"/>
          </w:tcPr>
          <w:p w:rsidR="009C1202" w:rsidRPr="00361C29" w:rsidRDefault="009C1202" w:rsidP="009C1202">
            <w:pPr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proofErr w:type="spellStart"/>
            <w:r w:rsidRPr="00361C29">
              <w:rPr>
                <w:rFonts w:ascii="Arial" w:hAnsi="Arial" w:cs="Arial"/>
                <w:b/>
                <w:color w:val="000000"/>
                <w:sz w:val="24"/>
                <w:szCs w:val="24"/>
              </w:rPr>
              <w:t>St</w:t>
            </w:r>
            <w:proofErr w:type="spellEnd"/>
          </w:p>
        </w:tc>
        <w:tc>
          <w:tcPr>
            <w:tcW w:w="992" w:type="dxa"/>
          </w:tcPr>
          <w:p w:rsidR="009C1202" w:rsidRDefault="009C1202" w:rsidP="009C1202">
            <w:pPr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ANJ</w:t>
            </w:r>
          </w:p>
        </w:tc>
        <w:tc>
          <w:tcPr>
            <w:tcW w:w="1134" w:type="dxa"/>
          </w:tcPr>
          <w:p w:rsidR="009C1202" w:rsidRDefault="009C1202" w:rsidP="009C1202">
            <w:pPr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SJL</w:t>
            </w:r>
          </w:p>
        </w:tc>
        <w:tc>
          <w:tcPr>
            <w:tcW w:w="1276" w:type="dxa"/>
          </w:tcPr>
          <w:p w:rsidR="009C1202" w:rsidRDefault="009C1202" w:rsidP="009C1202">
            <w:pPr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CHE</w:t>
            </w:r>
          </w:p>
        </w:tc>
        <w:tc>
          <w:tcPr>
            <w:tcW w:w="992" w:type="dxa"/>
          </w:tcPr>
          <w:p w:rsidR="009C1202" w:rsidRDefault="009C1202" w:rsidP="009C1202">
            <w:pPr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MAT</w:t>
            </w:r>
          </w:p>
        </w:tc>
        <w:tc>
          <w:tcPr>
            <w:tcW w:w="1418" w:type="dxa"/>
          </w:tcPr>
          <w:p w:rsidR="009C1202" w:rsidRPr="007361EE" w:rsidRDefault="009C1202" w:rsidP="009C1202">
            <w:pPr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7361EE"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  <w:t>TSV/GEO</w:t>
            </w:r>
          </w:p>
        </w:tc>
        <w:tc>
          <w:tcPr>
            <w:tcW w:w="1417" w:type="dxa"/>
          </w:tcPr>
          <w:p w:rsidR="009C1202" w:rsidRPr="007361EE" w:rsidRDefault="009C1202" w:rsidP="009C1202">
            <w:pPr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7361EE"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  <w:t>GEO/TSV</w:t>
            </w:r>
          </w:p>
        </w:tc>
      </w:tr>
      <w:tr w:rsidR="009C1202" w:rsidTr="009C1202">
        <w:trPr>
          <w:trHeight w:val="645"/>
        </w:trPr>
        <w:tc>
          <w:tcPr>
            <w:tcW w:w="846" w:type="dxa"/>
          </w:tcPr>
          <w:p w:rsidR="009C1202" w:rsidRPr="00361C29" w:rsidRDefault="009C1202" w:rsidP="009C1202">
            <w:pPr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proofErr w:type="spellStart"/>
            <w:r w:rsidRPr="00361C29">
              <w:rPr>
                <w:rFonts w:ascii="Arial" w:hAnsi="Arial" w:cs="Arial"/>
                <w:b/>
                <w:color w:val="000000"/>
                <w:sz w:val="24"/>
                <w:szCs w:val="24"/>
              </w:rPr>
              <w:t>Št</w:t>
            </w:r>
            <w:proofErr w:type="spellEnd"/>
          </w:p>
        </w:tc>
        <w:tc>
          <w:tcPr>
            <w:tcW w:w="992" w:type="dxa"/>
          </w:tcPr>
          <w:p w:rsidR="009C1202" w:rsidRDefault="009C1202" w:rsidP="009C1202">
            <w:pPr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SJL</w:t>
            </w:r>
          </w:p>
        </w:tc>
        <w:tc>
          <w:tcPr>
            <w:tcW w:w="1134" w:type="dxa"/>
          </w:tcPr>
          <w:p w:rsidR="009C1202" w:rsidRDefault="009C1202" w:rsidP="009C1202">
            <w:pPr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MAT</w:t>
            </w:r>
          </w:p>
        </w:tc>
        <w:tc>
          <w:tcPr>
            <w:tcW w:w="1276" w:type="dxa"/>
          </w:tcPr>
          <w:p w:rsidR="009C1202" w:rsidRDefault="009C1202" w:rsidP="009C1202">
            <w:pPr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ETV/NBV</w:t>
            </w:r>
          </w:p>
        </w:tc>
        <w:tc>
          <w:tcPr>
            <w:tcW w:w="992" w:type="dxa"/>
          </w:tcPr>
          <w:p w:rsidR="009C1202" w:rsidRDefault="009C1202" w:rsidP="009C1202">
            <w:pPr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FYZ</w:t>
            </w:r>
          </w:p>
        </w:tc>
        <w:tc>
          <w:tcPr>
            <w:tcW w:w="1418" w:type="dxa"/>
          </w:tcPr>
          <w:p w:rsidR="009C1202" w:rsidRDefault="009C1202" w:rsidP="009C1202">
            <w:pPr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OBN</w:t>
            </w:r>
          </w:p>
        </w:tc>
        <w:tc>
          <w:tcPr>
            <w:tcW w:w="1417" w:type="dxa"/>
          </w:tcPr>
          <w:p w:rsidR="009C1202" w:rsidRDefault="009C1202" w:rsidP="009C1202">
            <w:pPr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ANJ</w:t>
            </w:r>
          </w:p>
        </w:tc>
      </w:tr>
      <w:tr w:rsidR="009C1202" w:rsidTr="009C1202">
        <w:trPr>
          <w:trHeight w:val="645"/>
        </w:trPr>
        <w:tc>
          <w:tcPr>
            <w:tcW w:w="846" w:type="dxa"/>
          </w:tcPr>
          <w:p w:rsidR="009C1202" w:rsidRPr="00361C29" w:rsidRDefault="009C1202" w:rsidP="009C1202">
            <w:pPr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61C29">
              <w:rPr>
                <w:rFonts w:ascii="Arial" w:hAnsi="Arial" w:cs="Arial"/>
                <w:b/>
                <w:color w:val="000000"/>
                <w:sz w:val="24"/>
                <w:szCs w:val="24"/>
              </w:rPr>
              <w:t>Pi</w:t>
            </w:r>
          </w:p>
        </w:tc>
        <w:tc>
          <w:tcPr>
            <w:tcW w:w="992" w:type="dxa"/>
          </w:tcPr>
          <w:p w:rsidR="009C1202" w:rsidRDefault="009C1202" w:rsidP="009C1202">
            <w:pPr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VYV</w:t>
            </w:r>
          </w:p>
        </w:tc>
        <w:tc>
          <w:tcPr>
            <w:tcW w:w="1134" w:type="dxa"/>
          </w:tcPr>
          <w:p w:rsidR="009C1202" w:rsidRDefault="009C1202" w:rsidP="009C1202">
            <w:pPr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SJL</w:t>
            </w:r>
          </w:p>
        </w:tc>
        <w:tc>
          <w:tcPr>
            <w:tcW w:w="1276" w:type="dxa"/>
          </w:tcPr>
          <w:p w:rsidR="009C1202" w:rsidRDefault="009C1202" w:rsidP="009C1202">
            <w:pPr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MAT</w:t>
            </w:r>
          </w:p>
        </w:tc>
        <w:tc>
          <w:tcPr>
            <w:tcW w:w="992" w:type="dxa"/>
          </w:tcPr>
          <w:p w:rsidR="009C1202" w:rsidRDefault="009C1202" w:rsidP="009C1202">
            <w:pPr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BIO</w:t>
            </w:r>
          </w:p>
        </w:tc>
        <w:tc>
          <w:tcPr>
            <w:tcW w:w="1418" w:type="dxa"/>
          </w:tcPr>
          <w:p w:rsidR="009C1202" w:rsidRDefault="009C1202" w:rsidP="009C1202">
            <w:pPr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66CE">
              <w:rPr>
                <w:rFonts w:ascii="Arial" w:hAnsi="Arial" w:cs="Arial"/>
                <w:color w:val="000000"/>
                <w:sz w:val="24"/>
                <w:szCs w:val="24"/>
                <w:highlight w:val="green"/>
              </w:rPr>
              <w:t>TEH</w:t>
            </w:r>
          </w:p>
        </w:tc>
        <w:tc>
          <w:tcPr>
            <w:tcW w:w="1417" w:type="dxa"/>
          </w:tcPr>
          <w:p w:rsidR="009C1202" w:rsidRDefault="009C1202" w:rsidP="009C1202">
            <w:pPr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CHE</w:t>
            </w:r>
          </w:p>
        </w:tc>
      </w:tr>
    </w:tbl>
    <w:p w:rsidR="0054290D" w:rsidRDefault="0054290D" w:rsidP="0054290D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54290D" w:rsidRDefault="0054290D" w:rsidP="0054290D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54290D" w:rsidRDefault="0054290D" w:rsidP="0054290D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54290D" w:rsidRPr="0054290D" w:rsidRDefault="0054290D" w:rsidP="0054290D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475810" w:rsidRDefault="00475810" w:rsidP="00044DDD">
      <w:pPr>
        <w:pStyle w:val="Odsekzoznamu"/>
        <w:autoSpaceDE w:val="0"/>
        <w:autoSpaceDN w:val="0"/>
        <w:adjustRightInd w:val="0"/>
        <w:spacing w:after="0" w:line="276" w:lineRule="auto"/>
        <w:ind w:left="1440"/>
        <w:jc w:val="both"/>
        <w:rPr>
          <w:rFonts w:ascii="Arial" w:hAnsi="Arial" w:cs="Arial"/>
          <w:color w:val="000000"/>
          <w:sz w:val="24"/>
          <w:szCs w:val="24"/>
        </w:rPr>
      </w:pPr>
    </w:p>
    <w:p w:rsidR="00475810" w:rsidRDefault="00475810" w:rsidP="00475810">
      <w:pPr>
        <w:pStyle w:val="Odsekzoznamu"/>
        <w:ind w:left="1440"/>
        <w:jc w:val="both"/>
        <w:rPr>
          <w:rFonts w:ascii="Arial" w:hAnsi="Arial" w:cs="Arial"/>
          <w:color w:val="000000"/>
          <w:sz w:val="24"/>
          <w:szCs w:val="24"/>
        </w:rPr>
      </w:pPr>
    </w:p>
    <w:p w:rsidR="007361EE" w:rsidRPr="006C66CE" w:rsidRDefault="007361EE" w:rsidP="00475810">
      <w:pPr>
        <w:pStyle w:val="Odsekzoznamu"/>
        <w:numPr>
          <w:ilvl w:val="0"/>
          <w:numId w:val="4"/>
        </w:numPr>
        <w:jc w:val="both"/>
        <w:rPr>
          <w:rFonts w:ascii="Arial" w:hAnsi="Arial" w:cs="Arial"/>
          <w:i/>
          <w:color w:val="000000"/>
          <w:sz w:val="24"/>
          <w:szCs w:val="24"/>
          <w:highlight w:val="yellow"/>
        </w:rPr>
      </w:pPr>
      <w:r w:rsidRPr="006C66CE">
        <w:rPr>
          <w:rFonts w:ascii="Arial" w:hAnsi="Arial" w:cs="Arial"/>
          <w:color w:val="000000"/>
          <w:sz w:val="24"/>
          <w:szCs w:val="24"/>
          <w:highlight w:val="yellow"/>
        </w:rPr>
        <w:t>pondelok a streda 5. a 6. VH – TSV/</w:t>
      </w:r>
      <w:r w:rsidR="006C66CE" w:rsidRPr="006C66CE">
        <w:rPr>
          <w:rFonts w:ascii="Arial" w:hAnsi="Arial" w:cs="Arial"/>
          <w:color w:val="000000"/>
          <w:sz w:val="24"/>
          <w:szCs w:val="24"/>
          <w:highlight w:val="yellow"/>
        </w:rPr>
        <w:t>GEO</w:t>
      </w:r>
      <w:r>
        <w:rPr>
          <w:rFonts w:ascii="Arial" w:hAnsi="Arial" w:cs="Arial"/>
          <w:color w:val="000000"/>
          <w:sz w:val="24"/>
          <w:szCs w:val="24"/>
        </w:rPr>
        <w:t xml:space="preserve"> = tu sa môže pristúpiť k viacerým alternatívnym riešeniam: napr. </w:t>
      </w:r>
      <w:r w:rsidRPr="006C66CE">
        <w:rPr>
          <w:rFonts w:ascii="Arial" w:hAnsi="Arial" w:cs="Arial"/>
          <w:color w:val="000000"/>
          <w:sz w:val="24"/>
          <w:szCs w:val="24"/>
          <w:highlight w:val="yellow"/>
        </w:rPr>
        <w:t>žiak absolvuje 5. VH GE</w:t>
      </w:r>
      <w:r w:rsidR="006C66CE">
        <w:rPr>
          <w:rFonts w:ascii="Arial" w:hAnsi="Arial" w:cs="Arial"/>
          <w:color w:val="000000"/>
          <w:sz w:val="24"/>
          <w:szCs w:val="24"/>
          <w:highlight w:val="yellow"/>
        </w:rPr>
        <w:t>O</w:t>
      </w:r>
      <w:r w:rsidRPr="006C66CE">
        <w:rPr>
          <w:rFonts w:ascii="Arial" w:hAnsi="Arial" w:cs="Arial"/>
          <w:color w:val="000000"/>
          <w:sz w:val="24"/>
          <w:szCs w:val="24"/>
          <w:highlight w:val="yellow"/>
        </w:rPr>
        <w:t xml:space="preserve"> v pondelok aj v stredu.</w:t>
      </w:r>
      <w:r w:rsidR="006C66CE">
        <w:rPr>
          <w:rFonts w:ascii="Arial" w:hAnsi="Arial" w:cs="Arial"/>
          <w:color w:val="000000"/>
          <w:sz w:val="24"/>
          <w:szCs w:val="24"/>
          <w:highlight w:val="yellow"/>
        </w:rPr>
        <w:t xml:space="preserve"> </w:t>
      </w:r>
    </w:p>
    <w:p w:rsidR="006C66CE" w:rsidRPr="006C66CE" w:rsidRDefault="006C66CE" w:rsidP="00475810">
      <w:pPr>
        <w:pStyle w:val="Odsekzoznamu"/>
        <w:numPr>
          <w:ilvl w:val="0"/>
          <w:numId w:val="4"/>
        </w:numPr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6C66CE">
        <w:rPr>
          <w:rFonts w:ascii="Arial" w:hAnsi="Arial" w:cs="Arial"/>
          <w:color w:val="000000"/>
          <w:sz w:val="24"/>
          <w:szCs w:val="24"/>
          <w:highlight w:val="yellow"/>
        </w:rPr>
        <w:t>5. VH GEO v pondelok</w:t>
      </w:r>
      <w:r>
        <w:rPr>
          <w:rFonts w:ascii="Arial" w:hAnsi="Arial" w:cs="Arial"/>
          <w:color w:val="000000"/>
          <w:sz w:val="24"/>
          <w:szCs w:val="24"/>
        </w:rPr>
        <w:t xml:space="preserve"> absolvuje v triede spolu s ostatnými žiakmi a </w:t>
      </w:r>
      <w:r w:rsidRPr="006C66CE">
        <w:rPr>
          <w:rFonts w:ascii="Arial" w:hAnsi="Arial" w:cs="Arial"/>
          <w:color w:val="000000"/>
          <w:sz w:val="24"/>
          <w:szCs w:val="24"/>
          <w:highlight w:val="yellow"/>
        </w:rPr>
        <w:t>v stredu 5. VH GEO</w:t>
      </w:r>
      <w:r>
        <w:rPr>
          <w:rFonts w:ascii="Arial" w:hAnsi="Arial" w:cs="Arial"/>
          <w:color w:val="000000"/>
          <w:sz w:val="24"/>
          <w:szCs w:val="24"/>
        </w:rPr>
        <w:t xml:space="preserve"> DIŠTANĆNOU formou, kde žiak vypracuje za I. štvrťrok prácu a za II. štvrťrok prezentáciu – bez prezentovania pred celou triedou.</w:t>
      </w:r>
    </w:p>
    <w:p w:rsidR="00630B72" w:rsidRPr="007361EE" w:rsidRDefault="007361EE" w:rsidP="00475810">
      <w:pPr>
        <w:pStyle w:val="Odsekzoznamu"/>
        <w:numPr>
          <w:ilvl w:val="0"/>
          <w:numId w:val="4"/>
        </w:numPr>
        <w:jc w:val="both"/>
        <w:rPr>
          <w:rFonts w:ascii="Arial" w:hAnsi="Arial" w:cs="Arial"/>
          <w:color w:val="000000"/>
          <w:sz w:val="24"/>
          <w:szCs w:val="24"/>
          <w:u w:val="single"/>
        </w:rPr>
      </w:pPr>
      <w:r w:rsidRPr="006C66CE">
        <w:rPr>
          <w:rFonts w:ascii="Arial" w:hAnsi="Arial" w:cs="Arial"/>
          <w:color w:val="000000"/>
          <w:sz w:val="24"/>
          <w:szCs w:val="24"/>
          <w:highlight w:val="yellow"/>
        </w:rPr>
        <w:t xml:space="preserve">VH TSV sa </w:t>
      </w:r>
      <w:r w:rsidR="003B7F17" w:rsidRPr="006C66CE">
        <w:rPr>
          <w:rFonts w:ascii="Arial" w:hAnsi="Arial" w:cs="Arial"/>
          <w:color w:val="000000"/>
          <w:sz w:val="24"/>
          <w:szCs w:val="24"/>
          <w:highlight w:val="yellow"/>
        </w:rPr>
        <w:t>oslobod</w:t>
      </w:r>
      <w:r w:rsidRPr="006C66CE">
        <w:rPr>
          <w:rFonts w:ascii="Arial" w:hAnsi="Arial" w:cs="Arial"/>
          <w:color w:val="000000"/>
          <w:sz w:val="24"/>
          <w:szCs w:val="24"/>
          <w:highlight w:val="yellow"/>
        </w:rPr>
        <w:t>í</w:t>
      </w:r>
      <w:r w:rsidR="003B7F17" w:rsidRPr="006C66CE">
        <w:rPr>
          <w:rFonts w:ascii="Arial" w:hAnsi="Arial" w:cs="Arial"/>
          <w:b/>
          <w:color w:val="000000"/>
          <w:sz w:val="24"/>
          <w:szCs w:val="24"/>
          <w:highlight w:val="yellow"/>
        </w:rPr>
        <w:t xml:space="preserve"> </w:t>
      </w:r>
      <w:r w:rsidR="00804B3B" w:rsidRPr="006C66CE">
        <w:rPr>
          <w:rFonts w:ascii="Arial" w:hAnsi="Arial" w:cs="Arial"/>
          <w:color w:val="000000"/>
          <w:sz w:val="24"/>
          <w:szCs w:val="24"/>
          <w:highlight w:val="yellow"/>
        </w:rPr>
        <w:t>vzhľadom na stanovenú diagnózu</w:t>
      </w:r>
      <w:r w:rsidR="00822044" w:rsidRPr="006C66CE">
        <w:rPr>
          <w:rFonts w:ascii="Arial" w:hAnsi="Arial" w:cs="Arial"/>
          <w:color w:val="000000"/>
          <w:sz w:val="24"/>
          <w:szCs w:val="24"/>
          <w:highlight w:val="yellow"/>
        </w:rPr>
        <w:t xml:space="preserve"> sociálna fóbia</w:t>
      </w:r>
      <w:r w:rsidR="003B7F17" w:rsidRPr="007361EE">
        <w:rPr>
          <w:rFonts w:ascii="Arial" w:hAnsi="Arial" w:cs="Arial"/>
          <w:color w:val="000000"/>
          <w:sz w:val="24"/>
          <w:szCs w:val="24"/>
        </w:rPr>
        <w:t xml:space="preserve"> </w:t>
      </w:r>
      <w:r w:rsidR="00804B3B" w:rsidRPr="007361EE">
        <w:rPr>
          <w:rFonts w:ascii="Arial" w:hAnsi="Arial" w:cs="Arial"/>
          <w:color w:val="000000"/>
          <w:sz w:val="24"/>
          <w:szCs w:val="24"/>
        </w:rPr>
        <w:t xml:space="preserve">(na základe </w:t>
      </w:r>
      <w:r w:rsidR="00804B3B" w:rsidRPr="007361EE">
        <w:rPr>
          <w:rFonts w:ascii="Arial" w:hAnsi="Arial" w:cs="Arial"/>
          <w:i/>
          <w:color w:val="000000"/>
          <w:sz w:val="24"/>
          <w:szCs w:val="24"/>
        </w:rPr>
        <w:t>odporúčania odborného</w:t>
      </w:r>
      <w:r w:rsidRPr="007361EE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 w:rsidR="00804B3B" w:rsidRPr="007361EE">
        <w:rPr>
          <w:rFonts w:ascii="Arial" w:hAnsi="Arial" w:cs="Arial"/>
          <w:i/>
          <w:color w:val="000000"/>
          <w:sz w:val="24"/>
          <w:szCs w:val="24"/>
        </w:rPr>
        <w:t>lekára)</w:t>
      </w:r>
      <w:r w:rsidR="00630B72" w:rsidRPr="007361EE">
        <w:rPr>
          <w:rFonts w:ascii="Arial" w:hAnsi="Arial" w:cs="Arial"/>
          <w:color w:val="000000"/>
          <w:sz w:val="24"/>
          <w:szCs w:val="24"/>
        </w:rPr>
        <w:t xml:space="preserve"> – </w:t>
      </w:r>
      <w:r w:rsidR="00630B72" w:rsidRPr="007361EE">
        <w:rPr>
          <w:rFonts w:ascii="Arial" w:hAnsi="Arial" w:cs="Arial"/>
          <w:color w:val="000000"/>
          <w:sz w:val="24"/>
          <w:szCs w:val="24"/>
          <w:u w:val="single"/>
        </w:rPr>
        <w:t>nevyžaduje sa vystaviť od riaditeľa školy oslobodenie od vyučovania konkrétneho predmetu podľ</w:t>
      </w:r>
      <w:r w:rsidR="006C66CE">
        <w:rPr>
          <w:rFonts w:ascii="Arial" w:hAnsi="Arial" w:cs="Arial"/>
          <w:color w:val="000000"/>
          <w:sz w:val="24"/>
          <w:szCs w:val="24"/>
          <w:u w:val="single"/>
        </w:rPr>
        <w:t>a § 31 ods. 4 školského zákona.</w:t>
      </w:r>
    </w:p>
    <w:p w:rsidR="00630B72" w:rsidRDefault="00630B72" w:rsidP="00475810">
      <w:pPr>
        <w:pStyle w:val="Odsekzoznamu"/>
        <w:numPr>
          <w:ilvl w:val="0"/>
          <w:numId w:val="4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6C66CE">
        <w:rPr>
          <w:rFonts w:ascii="Arial" w:hAnsi="Arial" w:cs="Arial"/>
          <w:color w:val="000000"/>
          <w:sz w:val="24"/>
          <w:szCs w:val="24"/>
          <w:highlight w:val="yellow"/>
        </w:rPr>
        <w:t xml:space="preserve">hodnotenie </w:t>
      </w:r>
      <w:r w:rsidR="007361EE" w:rsidRPr="006C66CE">
        <w:rPr>
          <w:rFonts w:ascii="Arial" w:hAnsi="Arial" w:cs="Arial"/>
          <w:color w:val="000000"/>
          <w:sz w:val="24"/>
          <w:szCs w:val="24"/>
          <w:highlight w:val="yellow"/>
        </w:rPr>
        <w:t xml:space="preserve">VH </w:t>
      </w:r>
      <w:r w:rsidR="00822044" w:rsidRPr="006C66CE">
        <w:rPr>
          <w:rFonts w:ascii="Arial" w:hAnsi="Arial" w:cs="Arial"/>
          <w:color w:val="000000"/>
          <w:sz w:val="24"/>
          <w:szCs w:val="24"/>
          <w:highlight w:val="yellow"/>
        </w:rPr>
        <w:t>T</w:t>
      </w:r>
      <w:r w:rsidR="007361EE" w:rsidRPr="006C66CE">
        <w:rPr>
          <w:rFonts w:ascii="Arial" w:hAnsi="Arial" w:cs="Arial"/>
          <w:color w:val="000000"/>
          <w:sz w:val="24"/>
          <w:szCs w:val="24"/>
          <w:highlight w:val="yellow"/>
        </w:rPr>
        <w:t>S</w:t>
      </w:r>
      <w:r w:rsidR="00822044" w:rsidRPr="006C66CE">
        <w:rPr>
          <w:rFonts w:ascii="Arial" w:hAnsi="Arial" w:cs="Arial"/>
          <w:color w:val="000000"/>
          <w:sz w:val="24"/>
          <w:szCs w:val="24"/>
          <w:highlight w:val="yellow"/>
        </w:rPr>
        <w:t>V</w:t>
      </w:r>
      <w:r w:rsidR="00822044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630B72">
        <w:rPr>
          <w:rFonts w:ascii="Arial" w:hAnsi="Arial" w:cs="Arial"/>
          <w:color w:val="000000"/>
          <w:sz w:val="24"/>
          <w:szCs w:val="24"/>
        </w:rPr>
        <w:t xml:space="preserve">sa uskutoční  podľa zákona 245/2008 </w:t>
      </w:r>
      <w:proofErr w:type="spellStart"/>
      <w:r w:rsidRPr="00630B72">
        <w:rPr>
          <w:rFonts w:ascii="Arial" w:hAnsi="Arial" w:cs="Arial"/>
          <w:color w:val="000000"/>
          <w:sz w:val="24"/>
          <w:szCs w:val="24"/>
        </w:rPr>
        <w:t>Z.z</w:t>
      </w:r>
      <w:proofErr w:type="spellEnd"/>
      <w:r w:rsidRPr="00630B72">
        <w:rPr>
          <w:rFonts w:ascii="Arial" w:hAnsi="Arial" w:cs="Arial"/>
          <w:color w:val="000000"/>
          <w:sz w:val="24"/>
          <w:szCs w:val="24"/>
        </w:rPr>
        <w:t xml:space="preserve">. § 55 ods. 12 písm. b) „absolvoval“, ak sa žiak na vyučovaní vyučovacieho predmetu ospravedlnene nezúčastňoval alebo bol prítomný a </w:t>
      </w:r>
      <w:r w:rsidR="006C66CE">
        <w:rPr>
          <w:rFonts w:ascii="Arial" w:hAnsi="Arial" w:cs="Arial"/>
          <w:color w:val="000000"/>
          <w:sz w:val="24"/>
          <w:szCs w:val="24"/>
        </w:rPr>
        <w:t>zo závažných dôvodov nepracoval.</w:t>
      </w:r>
    </w:p>
    <w:p w:rsidR="006C66CE" w:rsidRPr="00630B72" w:rsidRDefault="006C66CE" w:rsidP="00475810">
      <w:pPr>
        <w:pStyle w:val="Odsekzoznamu"/>
        <w:numPr>
          <w:ilvl w:val="0"/>
          <w:numId w:val="4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D54DA3">
        <w:rPr>
          <w:rFonts w:ascii="Arial" w:hAnsi="Arial" w:cs="Arial"/>
          <w:color w:val="000000"/>
          <w:sz w:val="24"/>
          <w:szCs w:val="24"/>
          <w:highlight w:val="green"/>
        </w:rPr>
        <w:t>piatok 5. VH – TEH</w:t>
      </w:r>
      <w:r>
        <w:rPr>
          <w:rFonts w:ascii="Arial" w:hAnsi="Arial" w:cs="Arial"/>
          <w:color w:val="000000"/>
          <w:sz w:val="24"/>
          <w:szCs w:val="24"/>
        </w:rPr>
        <w:t xml:space="preserve"> z dôvodu, že žiak nechce pracovať v skupine sa môže upraviť VH nasledovne: 1. žiak vypracuje samostatne alebo za pomoci učiteľa výrobok</w:t>
      </w:r>
      <w:r w:rsidR="00D54DA3">
        <w:rPr>
          <w:rFonts w:ascii="Arial" w:hAnsi="Arial" w:cs="Arial"/>
          <w:color w:val="000000"/>
          <w:sz w:val="24"/>
          <w:szCs w:val="24"/>
        </w:rPr>
        <w:t xml:space="preserve"> alebo 2. žiak daný výrobok vypracuje doma a do budúcej VH TEH výrobok prinesie.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0562F2" w:rsidRDefault="000562F2" w:rsidP="00E876C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18"/>
          <w:szCs w:val="24"/>
          <w:u w:val="single"/>
        </w:rPr>
      </w:pPr>
    </w:p>
    <w:p w:rsidR="000562F2" w:rsidRDefault="000562F2" w:rsidP="00E876C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18"/>
          <w:szCs w:val="24"/>
          <w:u w:val="single"/>
        </w:rPr>
      </w:pPr>
    </w:p>
    <w:p w:rsidR="00E876CF" w:rsidRPr="000562F2" w:rsidRDefault="00E876CF" w:rsidP="00E876C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18"/>
          <w:szCs w:val="24"/>
        </w:rPr>
      </w:pPr>
      <w:bookmarkStart w:id="0" w:name="_GoBack"/>
      <w:bookmarkEnd w:id="0"/>
      <w:r w:rsidRPr="000562F2">
        <w:rPr>
          <w:rFonts w:ascii="Arial" w:hAnsi="Arial" w:cs="Arial"/>
          <w:color w:val="000000"/>
          <w:sz w:val="18"/>
          <w:szCs w:val="24"/>
          <w:u w:val="single"/>
        </w:rPr>
        <w:t>Zdroj:</w:t>
      </w:r>
      <w:r w:rsidRPr="000562F2">
        <w:rPr>
          <w:rFonts w:ascii="Arial" w:hAnsi="Arial" w:cs="Arial"/>
          <w:color w:val="000000"/>
          <w:sz w:val="18"/>
          <w:szCs w:val="24"/>
        </w:rPr>
        <w:t xml:space="preserve"> </w:t>
      </w:r>
    </w:p>
    <w:p w:rsidR="00E876CF" w:rsidRPr="000562F2" w:rsidRDefault="00E876CF" w:rsidP="00E876CF">
      <w:pPr>
        <w:pStyle w:val="Odsekzoznamu"/>
        <w:numPr>
          <w:ilvl w:val="0"/>
          <w:numId w:val="3"/>
        </w:numPr>
        <w:jc w:val="both"/>
        <w:rPr>
          <w:rFonts w:ascii="Arial" w:hAnsi="Arial" w:cs="Arial"/>
          <w:color w:val="000000"/>
          <w:sz w:val="18"/>
          <w:szCs w:val="24"/>
        </w:rPr>
      </w:pPr>
      <w:r w:rsidRPr="000562F2">
        <w:rPr>
          <w:rFonts w:ascii="Arial" w:hAnsi="Arial" w:cs="Arial"/>
          <w:color w:val="000000"/>
          <w:sz w:val="18"/>
          <w:szCs w:val="24"/>
        </w:rPr>
        <w:t>Dodatok č. 11, ktorým sa mení a zosúlaďuje so znením školského zákona a vyhlášky o základnej škole, ŠTÁTNY VZDELÁVACÍ PROGRAM, schválilo MŠVVaŠ SR dňa 18.07.2022 pod číslom 2022/10162:2-A2140 ako súčasť Štátneho vzdelávacieho programu pre primárne a nižšie stredné vzdelávanie s účinnosťou od 1. septembra 2022.</w:t>
      </w:r>
    </w:p>
    <w:p w:rsidR="00E876CF" w:rsidRPr="000562F2" w:rsidRDefault="00E876CF" w:rsidP="00E876CF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18"/>
          <w:szCs w:val="24"/>
        </w:rPr>
      </w:pPr>
      <w:r w:rsidRPr="000562F2">
        <w:rPr>
          <w:rFonts w:ascii="Arial" w:hAnsi="Arial" w:cs="Arial"/>
          <w:color w:val="000000"/>
          <w:sz w:val="18"/>
          <w:szCs w:val="24"/>
        </w:rPr>
        <w:t>Príloha č. 2 k Dodatku č. 11 – 7.1 Výchova a vzdelávanie žiakov so zdravotným znevýhodnením; 7.3 Výchova a vzdelávanie žiakov s nadaním.</w:t>
      </w:r>
    </w:p>
    <w:p w:rsidR="00E876CF" w:rsidRPr="000562F2" w:rsidRDefault="00E876CF" w:rsidP="00E876CF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18"/>
          <w:szCs w:val="24"/>
        </w:rPr>
      </w:pPr>
      <w:r w:rsidRPr="000562F2">
        <w:rPr>
          <w:rFonts w:ascii="Arial" w:hAnsi="Arial" w:cs="Arial"/>
          <w:color w:val="000000"/>
          <w:sz w:val="18"/>
          <w:szCs w:val="24"/>
        </w:rPr>
        <w:t xml:space="preserve">Zákon č. 245/2008 </w:t>
      </w:r>
      <w:proofErr w:type="spellStart"/>
      <w:r w:rsidRPr="000562F2">
        <w:rPr>
          <w:rFonts w:ascii="Arial" w:hAnsi="Arial" w:cs="Arial"/>
          <w:color w:val="000000"/>
          <w:sz w:val="18"/>
          <w:szCs w:val="24"/>
        </w:rPr>
        <w:t>Z.z</w:t>
      </w:r>
      <w:proofErr w:type="spellEnd"/>
      <w:r w:rsidRPr="000562F2">
        <w:rPr>
          <w:rFonts w:ascii="Arial" w:hAnsi="Arial" w:cs="Arial"/>
          <w:color w:val="000000"/>
          <w:sz w:val="18"/>
          <w:szCs w:val="24"/>
        </w:rPr>
        <w:t>. o výchove a vzdelávaní (školský zákon) a o zmene a doplnení niektorých zákonov, časová verzia predpisu účinná od: 1.9.2024 do: 27.06.2025.</w:t>
      </w:r>
    </w:p>
    <w:p w:rsidR="00E876CF" w:rsidRPr="000562F2" w:rsidRDefault="00E876CF" w:rsidP="00E876CF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</w:rPr>
      </w:pPr>
      <w:r w:rsidRPr="000562F2">
        <w:rPr>
          <w:rFonts w:ascii="Arial" w:hAnsi="Arial" w:cs="Arial"/>
          <w:color w:val="000000"/>
          <w:sz w:val="18"/>
          <w:szCs w:val="24"/>
        </w:rPr>
        <w:t xml:space="preserve">Úprava dochádzky – IVP, IUP alebo individuálne vzdelávanie, autori článku: Vladimír Dočkal, Viktor </w:t>
      </w:r>
      <w:proofErr w:type="spellStart"/>
      <w:r w:rsidRPr="000562F2">
        <w:rPr>
          <w:rFonts w:ascii="Arial" w:hAnsi="Arial" w:cs="Arial"/>
          <w:color w:val="000000"/>
          <w:sz w:val="18"/>
          <w:szCs w:val="24"/>
        </w:rPr>
        <w:t>Križo</w:t>
      </w:r>
      <w:proofErr w:type="spellEnd"/>
      <w:r w:rsidRPr="000562F2">
        <w:rPr>
          <w:rFonts w:ascii="Arial" w:hAnsi="Arial" w:cs="Arial"/>
          <w:color w:val="000000"/>
          <w:sz w:val="18"/>
          <w:szCs w:val="24"/>
        </w:rPr>
        <w:t>.</w:t>
      </w:r>
    </w:p>
    <w:sectPr w:rsidR="00E876CF" w:rsidRPr="000562F2" w:rsidSect="00D54DA3">
      <w:foot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085" w:rsidRDefault="00F70085" w:rsidP="00F421E5">
      <w:pPr>
        <w:spacing w:after="0" w:line="240" w:lineRule="auto"/>
      </w:pPr>
      <w:r>
        <w:separator/>
      </w:r>
    </w:p>
  </w:endnote>
  <w:endnote w:type="continuationSeparator" w:id="0">
    <w:p w:rsidR="00F70085" w:rsidRDefault="00F70085" w:rsidP="00F42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1E5" w:rsidRDefault="00F421E5">
    <w:pPr>
      <w:pStyle w:val="Pta"/>
    </w:pPr>
  </w:p>
  <w:p w:rsidR="00F421E5" w:rsidRDefault="00F421E5">
    <w:pPr>
      <w:pStyle w:val="Pta"/>
    </w:pPr>
    <w:r>
      <w:t>Vypracovala: Mgr. Mária Škvarková, špeciálna pedagogička, CPP Žarnovica</w:t>
    </w:r>
  </w:p>
  <w:p w:rsidR="00F421E5" w:rsidRDefault="00F421E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085" w:rsidRDefault="00F70085" w:rsidP="00F421E5">
      <w:pPr>
        <w:spacing w:after="0" w:line="240" w:lineRule="auto"/>
      </w:pPr>
      <w:r>
        <w:separator/>
      </w:r>
    </w:p>
  </w:footnote>
  <w:footnote w:type="continuationSeparator" w:id="0">
    <w:p w:rsidR="00F70085" w:rsidRDefault="00F70085" w:rsidP="00F421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45554"/>
    <w:multiLevelType w:val="hybridMultilevel"/>
    <w:tmpl w:val="871265B0"/>
    <w:lvl w:ilvl="0" w:tplc="041B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202579"/>
    <w:multiLevelType w:val="hybridMultilevel"/>
    <w:tmpl w:val="B9FA4102"/>
    <w:lvl w:ilvl="0" w:tplc="041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7EE0921"/>
    <w:multiLevelType w:val="hybridMultilevel"/>
    <w:tmpl w:val="F57A0A38"/>
    <w:lvl w:ilvl="0" w:tplc="041B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41D4125A"/>
    <w:multiLevelType w:val="hybridMultilevel"/>
    <w:tmpl w:val="12689106"/>
    <w:lvl w:ilvl="0" w:tplc="B6A67098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40A050E"/>
    <w:multiLevelType w:val="hybridMultilevel"/>
    <w:tmpl w:val="2796FE14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1272E0"/>
    <w:multiLevelType w:val="hybridMultilevel"/>
    <w:tmpl w:val="44167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F02"/>
    <w:rsid w:val="00044DDD"/>
    <w:rsid w:val="000562F2"/>
    <w:rsid w:val="000B1EE6"/>
    <w:rsid w:val="000F11AB"/>
    <w:rsid w:val="00147A08"/>
    <w:rsid w:val="002E40A5"/>
    <w:rsid w:val="003461DE"/>
    <w:rsid w:val="00353558"/>
    <w:rsid w:val="00361C29"/>
    <w:rsid w:val="003B7F17"/>
    <w:rsid w:val="00431A27"/>
    <w:rsid w:val="00434B86"/>
    <w:rsid w:val="00475810"/>
    <w:rsid w:val="0054290D"/>
    <w:rsid w:val="005919E4"/>
    <w:rsid w:val="00630B72"/>
    <w:rsid w:val="006822D6"/>
    <w:rsid w:val="0068529D"/>
    <w:rsid w:val="006C66CE"/>
    <w:rsid w:val="007361EE"/>
    <w:rsid w:val="00804B3B"/>
    <w:rsid w:val="00822044"/>
    <w:rsid w:val="0086498A"/>
    <w:rsid w:val="008E7557"/>
    <w:rsid w:val="00945F02"/>
    <w:rsid w:val="00960E25"/>
    <w:rsid w:val="009A26E4"/>
    <w:rsid w:val="009C1202"/>
    <w:rsid w:val="00A03A72"/>
    <w:rsid w:val="00A66DFA"/>
    <w:rsid w:val="00A67C68"/>
    <w:rsid w:val="00A846DC"/>
    <w:rsid w:val="00B96C07"/>
    <w:rsid w:val="00C1024F"/>
    <w:rsid w:val="00C154C8"/>
    <w:rsid w:val="00C2003D"/>
    <w:rsid w:val="00C32D8B"/>
    <w:rsid w:val="00C40C2D"/>
    <w:rsid w:val="00C411F5"/>
    <w:rsid w:val="00C70E3D"/>
    <w:rsid w:val="00C97388"/>
    <w:rsid w:val="00CC02CC"/>
    <w:rsid w:val="00D01B02"/>
    <w:rsid w:val="00D54DA3"/>
    <w:rsid w:val="00D618D4"/>
    <w:rsid w:val="00DC0772"/>
    <w:rsid w:val="00DC508C"/>
    <w:rsid w:val="00E876CF"/>
    <w:rsid w:val="00F421E5"/>
    <w:rsid w:val="00F70085"/>
    <w:rsid w:val="00FA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A653D8-9433-46DB-8848-E2AD0E1A2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5F0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45F0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F421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421E5"/>
  </w:style>
  <w:style w:type="paragraph" w:styleId="Pta">
    <w:name w:val="footer"/>
    <w:basedOn w:val="Normlny"/>
    <w:link w:val="PtaChar"/>
    <w:uiPriority w:val="99"/>
    <w:unhideWhenUsed/>
    <w:rsid w:val="00F421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421E5"/>
  </w:style>
  <w:style w:type="table" w:styleId="Mriekatabuky">
    <w:name w:val="Table Grid"/>
    <w:basedOn w:val="Normlnatabuka"/>
    <w:uiPriority w:val="39"/>
    <w:rsid w:val="00431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32</cp:revision>
  <dcterms:created xsi:type="dcterms:W3CDTF">2024-09-25T10:53:00Z</dcterms:created>
  <dcterms:modified xsi:type="dcterms:W3CDTF">2024-10-02T07:11:00Z</dcterms:modified>
</cp:coreProperties>
</file>